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464" w:rsidRPr="00454343" w:rsidRDefault="00F45464" w:rsidP="00F45464">
      <w:pPr>
        <w:jc w:val="center"/>
        <w:rPr>
          <w:rFonts w:hint="eastAsia"/>
          <w:b/>
          <w:sz w:val="32"/>
          <w:szCs w:val="32"/>
        </w:rPr>
      </w:pPr>
      <w:r w:rsidRPr="00454343">
        <w:rPr>
          <w:rFonts w:hint="eastAsia"/>
          <w:b/>
          <w:sz w:val="32"/>
          <w:szCs w:val="32"/>
        </w:rPr>
        <w:t>招</w:t>
      </w:r>
      <w:r w:rsidRPr="00454343">
        <w:rPr>
          <w:rFonts w:hint="eastAsia"/>
          <w:b/>
          <w:sz w:val="32"/>
          <w:szCs w:val="32"/>
        </w:rPr>
        <w:t xml:space="preserve"> </w:t>
      </w:r>
      <w:r w:rsidRPr="00454343">
        <w:rPr>
          <w:rFonts w:hint="eastAsia"/>
          <w:b/>
          <w:sz w:val="32"/>
          <w:szCs w:val="32"/>
        </w:rPr>
        <w:t>聘</w:t>
      </w:r>
    </w:p>
    <w:p w:rsidR="00F45464" w:rsidRDefault="00F45464" w:rsidP="00F45464">
      <w:pPr>
        <w:rPr>
          <w:rFonts w:hint="eastAsia"/>
        </w:rPr>
      </w:pPr>
    </w:p>
    <w:p w:rsidR="00F45464" w:rsidRDefault="00F45464" w:rsidP="00D16B5A">
      <w:pPr>
        <w:spacing w:line="360" w:lineRule="auto"/>
        <w:rPr>
          <w:rFonts w:hint="eastAsia"/>
        </w:rPr>
      </w:pPr>
      <w:r>
        <w:rPr>
          <w:rFonts w:hint="eastAsia"/>
        </w:rPr>
        <w:t>公司简介：</w:t>
      </w:r>
      <w:r>
        <w:rPr>
          <w:rFonts w:hint="eastAsia"/>
        </w:rPr>
        <w:t>昆明乐子科技有限公司从事微电子设计、物联网、大数据、人工智能、工业自动化领域</w:t>
      </w:r>
      <w:r>
        <w:rPr>
          <w:rFonts w:hint="eastAsia"/>
        </w:rPr>
        <w:t>业务，集研发、生产、代理销售一体，客户覆盖范围：国内高校实训实验室、国内工业物联网、</w:t>
      </w:r>
      <w:r w:rsidR="00E074E6">
        <w:rPr>
          <w:rFonts w:hint="eastAsia"/>
        </w:rPr>
        <w:t>国内医疗</w:t>
      </w:r>
      <w:bookmarkStart w:id="0" w:name="_GoBack"/>
      <w:bookmarkEnd w:id="0"/>
      <w:r w:rsidR="00E074E6">
        <w:rPr>
          <w:rFonts w:hint="eastAsia"/>
        </w:rPr>
        <w:t>信息、</w:t>
      </w:r>
      <w:r>
        <w:rPr>
          <w:rFonts w:hint="eastAsia"/>
        </w:rPr>
        <w:t>科研论文</w:t>
      </w:r>
      <w:r w:rsidR="00E074E6">
        <w:rPr>
          <w:rFonts w:hint="eastAsia"/>
        </w:rPr>
        <w:t>及科研</w:t>
      </w:r>
      <w:r>
        <w:rPr>
          <w:rFonts w:hint="eastAsia"/>
        </w:rPr>
        <w:t>成果转换等</w:t>
      </w:r>
      <w:r>
        <w:rPr>
          <w:rFonts w:hint="eastAsia"/>
        </w:rPr>
        <w:t>。</w:t>
      </w:r>
    </w:p>
    <w:p w:rsidR="00454343" w:rsidRDefault="00454343" w:rsidP="00D16B5A">
      <w:pPr>
        <w:spacing w:line="360" w:lineRule="auto"/>
        <w:rPr>
          <w:rFonts w:hint="eastAsia"/>
        </w:rPr>
      </w:pPr>
    </w:p>
    <w:p w:rsidR="00BB631F" w:rsidRDefault="00454343" w:rsidP="00D16B5A">
      <w:pPr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945" cy="1992630"/>
            <wp:effectExtent l="0" t="0" r="190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3C7" w:rsidRDefault="008F43C7" w:rsidP="00D16B5A">
      <w:pPr>
        <w:spacing w:line="360" w:lineRule="auto"/>
        <w:rPr>
          <w:rFonts w:hint="eastAsia"/>
        </w:rPr>
      </w:pPr>
    </w:p>
    <w:p w:rsidR="00454343" w:rsidRDefault="00454343" w:rsidP="00D16B5A">
      <w:pPr>
        <w:spacing w:line="360" w:lineRule="auto"/>
        <w:rPr>
          <w:rFonts w:hint="eastAsia"/>
        </w:rPr>
      </w:pPr>
    </w:p>
    <w:p w:rsidR="00F45464" w:rsidRDefault="00F45464" w:rsidP="00D16B5A">
      <w:pPr>
        <w:spacing w:line="360" w:lineRule="auto"/>
        <w:rPr>
          <w:rFonts w:hint="eastAsia"/>
        </w:rPr>
      </w:pPr>
      <w:r>
        <w:rPr>
          <w:rFonts w:hint="eastAsia"/>
        </w:rPr>
        <w:t>公司代理产品：</w:t>
      </w:r>
      <w:proofErr w:type="gramStart"/>
      <w:r>
        <w:rPr>
          <w:rFonts w:hint="eastAsia"/>
        </w:rPr>
        <w:t>软银</w:t>
      </w:r>
      <w:proofErr w:type="gramEnd"/>
      <w:r>
        <w:rPr>
          <w:rFonts w:hint="eastAsia"/>
        </w:rPr>
        <w:t>Pepper</w:t>
      </w:r>
      <w:r>
        <w:rPr>
          <w:rFonts w:hint="eastAsia"/>
        </w:rPr>
        <w:t>机器人、</w:t>
      </w:r>
      <w:r>
        <w:rPr>
          <w:rFonts w:hint="eastAsia"/>
        </w:rPr>
        <w:t>NAO</w:t>
      </w:r>
      <w:r>
        <w:rPr>
          <w:rFonts w:hint="eastAsia"/>
        </w:rPr>
        <w:t>类人机器人、波斯顿动力</w:t>
      </w:r>
      <w:r>
        <w:rPr>
          <w:rFonts w:hint="eastAsia"/>
        </w:rPr>
        <w:t>Atlas</w:t>
      </w:r>
      <w:r>
        <w:rPr>
          <w:rFonts w:hint="eastAsia"/>
        </w:rPr>
        <w:t>、波斯顿动力机器狗、华为云等国际国内知名企业典型产品</w:t>
      </w:r>
      <w:r>
        <w:rPr>
          <w:rFonts w:hint="eastAsia"/>
        </w:rPr>
        <w:t>。</w:t>
      </w:r>
    </w:p>
    <w:p w:rsidR="00454343" w:rsidRDefault="00454343" w:rsidP="00D16B5A">
      <w:pPr>
        <w:spacing w:line="360" w:lineRule="auto"/>
        <w:rPr>
          <w:rFonts w:hint="eastAsia"/>
        </w:rPr>
      </w:pPr>
    </w:p>
    <w:p w:rsidR="00454343" w:rsidRDefault="00454343" w:rsidP="00D16B5A">
      <w:pPr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96CDDF6" wp14:editId="008BE23D">
            <wp:extent cx="5274310" cy="2236328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2atla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43" w:rsidRDefault="008F43C7" w:rsidP="00D16B5A">
      <w:pPr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301405" cy="224779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1pepp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744" cy="224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43" w:rsidRDefault="00454343" w:rsidP="00D16B5A">
      <w:pPr>
        <w:spacing w:line="360" w:lineRule="auto"/>
        <w:rPr>
          <w:rFonts w:hint="eastAsia"/>
        </w:rPr>
      </w:pPr>
    </w:p>
    <w:p w:rsidR="00454343" w:rsidRDefault="008F43C7" w:rsidP="00D16B5A">
      <w:pPr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85549" cy="2241073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3na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97" cy="224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43" w:rsidRDefault="00454343" w:rsidP="00D16B5A">
      <w:pPr>
        <w:spacing w:line="360" w:lineRule="auto"/>
        <w:rPr>
          <w:rFonts w:hint="eastAsia"/>
        </w:rPr>
      </w:pPr>
    </w:p>
    <w:p w:rsidR="00D16B5A" w:rsidRDefault="00F45464" w:rsidP="00D16B5A">
      <w:pPr>
        <w:spacing w:line="360" w:lineRule="auto"/>
        <w:rPr>
          <w:rFonts w:hint="eastAsia"/>
        </w:rPr>
      </w:pPr>
      <w:r>
        <w:rPr>
          <w:rFonts w:hint="eastAsia"/>
        </w:rPr>
        <w:t>公司自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产品</w:t>
      </w:r>
      <w:r w:rsidR="00D16B5A">
        <w:rPr>
          <w:rFonts w:hint="eastAsia"/>
        </w:rPr>
        <w:t>：机器人人工大脑、物联网</w:t>
      </w:r>
      <w:r w:rsidR="00D16B5A">
        <w:rPr>
          <w:rFonts w:hint="eastAsia"/>
        </w:rPr>
        <w:t>AIOT</w:t>
      </w:r>
      <w:r w:rsidR="00D16B5A">
        <w:rPr>
          <w:rFonts w:hint="eastAsia"/>
        </w:rPr>
        <w:t>系统、智慧农业、智慧交通、室内</w:t>
      </w:r>
      <w:r w:rsidR="00D16B5A">
        <w:rPr>
          <w:rFonts w:hint="eastAsia"/>
        </w:rPr>
        <w:t>FM</w:t>
      </w:r>
      <w:r w:rsidR="00D16B5A">
        <w:rPr>
          <w:rFonts w:hint="eastAsia"/>
        </w:rPr>
        <w:t>保密考试系统等。</w:t>
      </w:r>
    </w:p>
    <w:p w:rsidR="008F43C7" w:rsidRDefault="008F43C7" w:rsidP="00D16B5A">
      <w:pPr>
        <w:spacing w:line="360" w:lineRule="auto"/>
        <w:rPr>
          <w:rFonts w:hint="eastAsia"/>
        </w:rPr>
      </w:pPr>
    </w:p>
    <w:p w:rsidR="00F45464" w:rsidRDefault="008F43C7" w:rsidP="00D16B5A">
      <w:pPr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2936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云端大脑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43" w:rsidRDefault="00454343" w:rsidP="00D16B5A">
      <w:pPr>
        <w:spacing w:line="360" w:lineRule="auto"/>
        <w:rPr>
          <w:rFonts w:hint="eastAsia"/>
        </w:rPr>
      </w:pPr>
    </w:p>
    <w:p w:rsidR="00F45464" w:rsidRDefault="00F45464" w:rsidP="00D16B5A">
      <w:pPr>
        <w:spacing w:line="360" w:lineRule="auto"/>
        <w:rPr>
          <w:rFonts w:hint="eastAsia"/>
        </w:rPr>
      </w:pPr>
      <w:r>
        <w:rPr>
          <w:rFonts w:hint="eastAsia"/>
        </w:rPr>
        <w:lastRenderedPageBreak/>
        <w:t>发明专利：</w:t>
      </w:r>
    </w:p>
    <w:p w:rsidR="00F45464" w:rsidRDefault="00F45464" w:rsidP="00D16B5A">
      <w:pPr>
        <w:spacing w:line="360" w:lineRule="auto"/>
        <w:rPr>
          <w:rFonts w:hint="eastAsia"/>
        </w:rPr>
      </w:pPr>
      <w:r>
        <w:rPr>
          <w:rFonts w:hint="eastAsia"/>
        </w:rPr>
        <w:t xml:space="preserve">1 </w:t>
      </w:r>
      <w:r>
        <w:rPr>
          <w:rFonts w:hint="eastAsia"/>
        </w:rPr>
        <w:t>将通信连接到另一信道（切换）的方法</w:t>
      </w:r>
    </w:p>
    <w:p w:rsidR="00F45464" w:rsidRDefault="00F45464" w:rsidP="00D16B5A">
      <w:pPr>
        <w:spacing w:line="360" w:lineRule="auto"/>
        <w:rPr>
          <w:rFonts w:hint="eastAsia"/>
        </w:rPr>
      </w:pPr>
      <w:r>
        <w:rPr>
          <w:rFonts w:hint="eastAsia"/>
        </w:rPr>
        <w:t xml:space="preserve">2 </w:t>
      </w:r>
      <w:r w:rsidR="005E523E">
        <w:rPr>
          <w:rFonts w:hint="eastAsia"/>
        </w:rPr>
        <w:t>RF</w:t>
      </w:r>
      <w:r w:rsidR="005E523E">
        <w:rPr>
          <w:rFonts w:hint="eastAsia"/>
        </w:rPr>
        <w:t>人体心跳检测电路封装芯片</w:t>
      </w:r>
    </w:p>
    <w:p w:rsidR="00F45464" w:rsidRDefault="00F45464" w:rsidP="00D16B5A">
      <w:pPr>
        <w:spacing w:line="360" w:lineRule="auto"/>
        <w:rPr>
          <w:rFonts w:hint="eastAsia"/>
        </w:rPr>
      </w:pPr>
    </w:p>
    <w:p w:rsidR="008F43C7" w:rsidRDefault="008F43C7" w:rsidP="00D16B5A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>
            <wp:extent cx="5259121" cy="1325299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214" cy="132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43" w:rsidRDefault="00454343" w:rsidP="00D16B5A">
      <w:pPr>
        <w:spacing w:line="360" w:lineRule="auto"/>
      </w:pPr>
      <w:r>
        <w:rPr>
          <w:noProof/>
        </w:rPr>
        <w:drawing>
          <wp:inline distT="0" distB="0" distL="0" distR="0">
            <wp:extent cx="5216837" cy="1314644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815" cy="131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464" w:rsidRDefault="00F45464" w:rsidP="00D16B5A">
      <w:pPr>
        <w:spacing w:line="360" w:lineRule="auto"/>
        <w:rPr>
          <w:rFonts w:hint="eastAsia"/>
        </w:rPr>
      </w:pPr>
      <w:r>
        <w:rPr>
          <w:rFonts w:hint="eastAsia"/>
        </w:rPr>
        <w:t>软件著作权：</w:t>
      </w:r>
    </w:p>
    <w:p w:rsidR="00F45464" w:rsidRDefault="00F45464" w:rsidP="00D16B5A">
      <w:pPr>
        <w:spacing w:line="360" w:lineRule="auto"/>
        <w:rPr>
          <w:rFonts w:hint="eastAsia"/>
        </w:rPr>
      </w:pPr>
      <w:r>
        <w:rPr>
          <w:rFonts w:hint="eastAsia"/>
        </w:rPr>
        <w:t xml:space="preserve">1 </w:t>
      </w:r>
      <w:r>
        <w:rPr>
          <w:rFonts w:hint="eastAsia"/>
        </w:rPr>
        <w:t>工业物</w:t>
      </w:r>
      <w:proofErr w:type="gramStart"/>
      <w:r>
        <w:rPr>
          <w:rFonts w:hint="eastAsia"/>
        </w:rPr>
        <w:t>联网透传通信软件</w:t>
      </w:r>
      <w:proofErr w:type="gramEnd"/>
      <w:r>
        <w:rPr>
          <w:rFonts w:hint="eastAsia"/>
        </w:rPr>
        <w:t>平台</w:t>
      </w:r>
      <w:r>
        <w:rPr>
          <w:rFonts w:hint="eastAsia"/>
        </w:rPr>
        <w:t>V3.0</w:t>
      </w:r>
    </w:p>
    <w:p w:rsidR="00F45464" w:rsidRDefault="00F45464" w:rsidP="00D16B5A">
      <w:pPr>
        <w:spacing w:line="360" w:lineRule="auto"/>
        <w:rPr>
          <w:rFonts w:hint="eastAsia"/>
        </w:rPr>
      </w:pPr>
      <w:r>
        <w:rPr>
          <w:rFonts w:hint="eastAsia"/>
        </w:rPr>
        <w:t xml:space="preserve">2 </w:t>
      </w:r>
      <w:r>
        <w:rPr>
          <w:rFonts w:hint="eastAsia"/>
        </w:rPr>
        <w:t>外语听力考试加解密软件</w:t>
      </w:r>
      <w:r>
        <w:rPr>
          <w:rFonts w:hint="eastAsia"/>
        </w:rPr>
        <w:t>V2.1</w:t>
      </w:r>
    </w:p>
    <w:p w:rsidR="00F45464" w:rsidRDefault="00F45464" w:rsidP="00D16B5A">
      <w:pPr>
        <w:spacing w:line="360" w:lineRule="auto"/>
        <w:rPr>
          <w:rFonts w:hint="eastAsia"/>
        </w:rPr>
      </w:pPr>
      <w:r>
        <w:rPr>
          <w:rFonts w:hint="eastAsia"/>
        </w:rPr>
        <w:t xml:space="preserve">3 </w:t>
      </w:r>
      <w:r>
        <w:rPr>
          <w:rFonts w:hint="eastAsia"/>
        </w:rPr>
        <w:t>智慧教室物联网控制软件平台</w:t>
      </w:r>
      <w:r>
        <w:rPr>
          <w:rFonts w:hint="eastAsia"/>
        </w:rPr>
        <w:t>V4.0</w:t>
      </w:r>
    </w:p>
    <w:p w:rsidR="00F45464" w:rsidRDefault="00F45464" w:rsidP="00D16B5A">
      <w:pPr>
        <w:spacing w:line="360" w:lineRule="auto"/>
        <w:rPr>
          <w:rFonts w:hint="eastAsia"/>
        </w:rPr>
      </w:pPr>
      <w:r>
        <w:rPr>
          <w:rFonts w:hint="eastAsia"/>
        </w:rPr>
        <w:t xml:space="preserve">4 </w:t>
      </w:r>
      <w:r>
        <w:rPr>
          <w:rFonts w:hint="eastAsia"/>
        </w:rPr>
        <w:t>多媒体教室</w:t>
      </w:r>
      <w:proofErr w:type="gramStart"/>
      <w:r>
        <w:rPr>
          <w:rFonts w:hint="eastAsia"/>
        </w:rPr>
        <w:t>集群远控系统软件</w:t>
      </w:r>
      <w:proofErr w:type="gramEnd"/>
      <w:r>
        <w:rPr>
          <w:rFonts w:hint="eastAsia"/>
        </w:rPr>
        <w:t>V1.0</w:t>
      </w:r>
    </w:p>
    <w:p w:rsidR="00F45464" w:rsidRDefault="00F45464" w:rsidP="00D16B5A">
      <w:pPr>
        <w:spacing w:line="360" w:lineRule="auto"/>
        <w:rPr>
          <w:rFonts w:hint="eastAsia"/>
        </w:rPr>
      </w:pPr>
      <w:r>
        <w:rPr>
          <w:rFonts w:hint="eastAsia"/>
        </w:rPr>
        <w:t xml:space="preserve">5 </w:t>
      </w:r>
      <w:r>
        <w:rPr>
          <w:rFonts w:hint="eastAsia"/>
        </w:rPr>
        <w:t>公共广播集控系统</w:t>
      </w:r>
      <w:r>
        <w:rPr>
          <w:rFonts w:hint="eastAsia"/>
        </w:rPr>
        <w:t>V1.0</w:t>
      </w:r>
    </w:p>
    <w:p w:rsidR="00F45464" w:rsidRDefault="00F45464" w:rsidP="00D16B5A">
      <w:pPr>
        <w:spacing w:line="360" w:lineRule="auto"/>
        <w:rPr>
          <w:rFonts w:hint="eastAsia"/>
        </w:rPr>
      </w:pPr>
      <w:r>
        <w:rPr>
          <w:rFonts w:hint="eastAsia"/>
        </w:rPr>
        <w:t xml:space="preserve">6 </w:t>
      </w:r>
      <w:r>
        <w:rPr>
          <w:rFonts w:hint="eastAsia"/>
        </w:rPr>
        <w:t>通用人机交互界面编程软件</w:t>
      </w:r>
      <w:r>
        <w:rPr>
          <w:rFonts w:hint="eastAsia"/>
        </w:rPr>
        <w:t>V3.0</w:t>
      </w:r>
    </w:p>
    <w:p w:rsidR="00F45464" w:rsidRDefault="00F45464" w:rsidP="00D16B5A">
      <w:pPr>
        <w:spacing w:line="360" w:lineRule="auto"/>
        <w:rPr>
          <w:rFonts w:hint="eastAsia"/>
        </w:rPr>
      </w:pPr>
      <w:r>
        <w:rPr>
          <w:rFonts w:hint="eastAsia"/>
        </w:rPr>
        <w:t xml:space="preserve">7 </w:t>
      </w:r>
      <w:proofErr w:type="gramStart"/>
      <w:r>
        <w:rPr>
          <w:rFonts w:hint="eastAsia"/>
        </w:rPr>
        <w:t>创客平面</w:t>
      </w:r>
      <w:proofErr w:type="gramEnd"/>
      <w:r>
        <w:rPr>
          <w:rFonts w:hint="eastAsia"/>
        </w:rPr>
        <w:t>切割控制软件</w:t>
      </w:r>
      <w:r>
        <w:rPr>
          <w:rFonts w:hint="eastAsia"/>
        </w:rPr>
        <w:t>V2.0</w:t>
      </w:r>
    </w:p>
    <w:p w:rsidR="00F45464" w:rsidRDefault="00F45464" w:rsidP="00D16B5A">
      <w:pPr>
        <w:spacing w:line="360" w:lineRule="auto"/>
        <w:rPr>
          <w:rFonts w:hint="eastAsia"/>
        </w:rPr>
      </w:pPr>
      <w:r>
        <w:rPr>
          <w:rFonts w:hint="eastAsia"/>
        </w:rPr>
        <w:t xml:space="preserve">8 </w:t>
      </w:r>
      <w:r>
        <w:rPr>
          <w:rFonts w:hint="eastAsia"/>
        </w:rPr>
        <w:t>物联网闭环通信平台</w:t>
      </w:r>
      <w:r>
        <w:rPr>
          <w:rFonts w:hint="eastAsia"/>
        </w:rPr>
        <w:t>V3.0</w:t>
      </w:r>
    </w:p>
    <w:p w:rsidR="00F45464" w:rsidRDefault="00F45464" w:rsidP="00D16B5A">
      <w:pPr>
        <w:spacing w:line="360" w:lineRule="auto"/>
        <w:rPr>
          <w:rFonts w:hint="eastAsia"/>
        </w:rPr>
      </w:pPr>
      <w:r>
        <w:rPr>
          <w:rFonts w:hint="eastAsia"/>
        </w:rPr>
        <w:t xml:space="preserve">9 </w:t>
      </w:r>
      <w:r>
        <w:rPr>
          <w:rFonts w:hint="eastAsia"/>
        </w:rPr>
        <w:t>专业舞台灯光音响集群控制</w:t>
      </w:r>
      <w:proofErr w:type="gramStart"/>
      <w:r>
        <w:rPr>
          <w:rFonts w:hint="eastAsia"/>
        </w:rPr>
        <w:t>云服务</w:t>
      </w:r>
      <w:proofErr w:type="gramEnd"/>
      <w:r>
        <w:rPr>
          <w:rFonts w:hint="eastAsia"/>
        </w:rPr>
        <w:t>软件</w:t>
      </w:r>
      <w:r>
        <w:rPr>
          <w:rFonts w:hint="eastAsia"/>
        </w:rPr>
        <w:t>V2.1</w:t>
      </w:r>
    </w:p>
    <w:p w:rsidR="00F45464" w:rsidRDefault="00F45464" w:rsidP="00D16B5A">
      <w:pPr>
        <w:spacing w:line="360" w:lineRule="auto"/>
        <w:rPr>
          <w:rFonts w:hint="eastAsia"/>
        </w:rPr>
      </w:pPr>
      <w:r>
        <w:rPr>
          <w:rFonts w:hint="eastAsia"/>
        </w:rPr>
        <w:t>10 NLP</w:t>
      </w:r>
      <w:r>
        <w:rPr>
          <w:rFonts w:hint="eastAsia"/>
        </w:rPr>
        <w:t>地图定位追踪交互控制软件</w:t>
      </w:r>
      <w:r>
        <w:rPr>
          <w:rFonts w:hint="eastAsia"/>
        </w:rPr>
        <w:t>V1.0</w:t>
      </w:r>
    </w:p>
    <w:p w:rsidR="00F45464" w:rsidRDefault="00F45464" w:rsidP="00D16B5A">
      <w:pPr>
        <w:spacing w:line="360" w:lineRule="auto"/>
        <w:rPr>
          <w:rFonts w:hint="eastAsia"/>
        </w:rPr>
      </w:pPr>
      <w:r>
        <w:rPr>
          <w:rFonts w:hint="eastAsia"/>
        </w:rPr>
        <w:t xml:space="preserve">11 </w:t>
      </w:r>
      <w:r>
        <w:rPr>
          <w:rFonts w:hint="eastAsia"/>
        </w:rPr>
        <w:t>聊天机器人云端自然语言处理</w:t>
      </w:r>
      <w:r>
        <w:rPr>
          <w:rFonts w:hint="eastAsia"/>
        </w:rPr>
        <w:t>API</w:t>
      </w:r>
      <w:r>
        <w:rPr>
          <w:rFonts w:hint="eastAsia"/>
        </w:rPr>
        <w:t>服务平台</w:t>
      </w:r>
      <w:r>
        <w:rPr>
          <w:rFonts w:hint="eastAsia"/>
        </w:rPr>
        <w:t>V2.0</w:t>
      </w:r>
    </w:p>
    <w:p w:rsidR="00F45464" w:rsidRDefault="00F45464" w:rsidP="00D16B5A">
      <w:pPr>
        <w:spacing w:line="360" w:lineRule="auto"/>
        <w:rPr>
          <w:rFonts w:hint="eastAsia"/>
        </w:rPr>
      </w:pPr>
      <w:r>
        <w:rPr>
          <w:rFonts w:hint="eastAsia"/>
        </w:rPr>
        <w:t xml:space="preserve">12 </w:t>
      </w:r>
      <w:r>
        <w:rPr>
          <w:rFonts w:hint="eastAsia"/>
        </w:rPr>
        <w:t>嵌入式终端人脸识别软件</w:t>
      </w:r>
      <w:r>
        <w:rPr>
          <w:rFonts w:hint="eastAsia"/>
        </w:rPr>
        <w:t>V3.1</w:t>
      </w:r>
    </w:p>
    <w:p w:rsidR="00F45464" w:rsidRDefault="00F45464" w:rsidP="00D16B5A">
      <w:pPr>
        <w:spacing w:line="360" w:lineRule="auto"/>
        <w:rPr>
          <w:rFonts w:hint="eastAsia"/>
        </w:rPr>
      </w:pPr>
      <w:r>
        <w:rPr>
          <w:rFonts w:hint="eastAsia"/>
        </w:rPr>
        <w:t xml:space="preserve">13 </w:t>
      </w:r>
      <w:r>
        <w:rPr>
          <w:rFonts w:hint="eastAsia"/>
        </w:rPr>
        <w:t>校园护眼灯集群控制</w:t>
      </w:r>
      <w:r>
        <w:rPr>
          <w:rFonts w:hint="eastAsia"/>
        </w:rPr>
        <w:t>AI</w:t>
      </w:r>
      <w:r>
        <w:rPr>
          <w:rFonts w:hint="eastAsia"/>
        </w:rPr>
        <w:t>平台软件</w:t>
      </w:r>
      <w:r>
        <w:rPr>
          <w:rFonts w:hint="eastAsia"/>
        </w:rPr>
        <w:t>V3.0</w:t>
      </w:r>
    </w:p>
    <w:p w:rsidR="00F45464" w:rsidRDefault="00F45464" w:rsidP="00D16B5A">
      <w:pPr>
        <w:spacing w:line="360" w:lineRule="auto"/>
        <w:rPr>
          <w:rFonts w:hint="eastAsia"/>
        </w:rPr>
      </w:pPr>
    </w:p>
    <w:p w:rsidR="008F43C7" w:rsidRDefault="008F43C7" w:rsidP="00D16B5A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59121" cy="1325300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214" cy="132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464" w:rsidRDefault="00F45464" w:rsidP="00D16B5A">
      <w:pPr>
        <w:spacing w:line="360" w:lineRule="auto"/>
        <w:rPr>
          <w:rFonts w:hint="eastAsia"/>
        </w:rPr>
      </w:pPr>
      <w:r>
        <w:rPr>
          <w:rFonts w:hint="eastAsia"/>
        </w:rPr>
        <w:t>实用新型专利：</w:t>
      </w:r>
    </w:p>
    <w:p w:rsidR="00F45464" w:rsidRDefault="00F45464" w:rsidP="00D16B5A">
      <w:pPr>
        <w:spacing w:line="360" w:lineRule="auto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具有中继器的室内保密考试监测系统</w:t>
      </w:r>
    </w:p>
    <w:p w:rsidR="00F45464" w:rsidRDefault="00F45464" w:rsidP="00D16B5A">
      <w:pPr>
        <w:spacing w:line="360" w:lineRule="auto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室内保密考试加密接收机</w:t>
      </w:r>
    </w:p>
    <w:p w:rsidR="00F45464" w:rsidRDefault="00F45464" w:rsidP="00D16B5A">
      <w:pPr>
        <w:spacing w:line="360" w:lineRule="auto"/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室内</w:t>
      </w:r>
      <w:r>
        <w:rPr>
          <w:rFonts w:hint="eastAsia"/>
        </w:rPr>
        <w:t>FM</w:t>
      </w:r>
      <w:r>
        <w:rPr>
          <w:rFonts w:hint="eastAsia"/>
        </w:rPr>
        <w:t>保密考试系统</w:t>
      </w:r>
    </w:p>
    <w:p w:rsidR="00F45464" w:rsidRDefault="00F45464" w:rsidP="00D16B5A">
      <w:pPr>
        <w:spacing w:line="360" w:lineRule="auto"/>
        <w:rPr>
          <w:rFonts w:hint="eastAsia"/>
        </w:rPr>
      </w:pPr>
      <w:r>
        <w:rPr>
          <w:rFonts w:hint="eastAsia"/>
        </w:rPr>
        <w:t>4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种图像实时传输设备</w:t>
      </w:r>
    </w:p>
    <w:p w:rsidR="00F45464" w:rsidRDefault="00F45464" w:rsidP="00D16B5A">
      <w:pPr>
        <w:spacing w:line="360" w:lineRule="auto"/>
        <w:rPr>
          <w:rFonts w:hint="eastAsia"/>
        </w:rPr>
      </w:pPr>
      <w:r>
        <w:rPr>
          <w:rFonts w:hint="eastAsia"/>
        </w:rPr>
        <w:t>5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种多频共缆实时传输设备</w:t>
      </w:r>
    </w:p>
    <w:p w:rsidR="00F45464" w:rsidRDefault="00F45464" w:rsidP="00D16B5A">
      <w:pPr>
        <w:spacing w:line="360" w:lineRule="auto"/>
        <w:rPr>
          <w:rFonts w:hint="eastAsia"/>
        </w:rPr>
      </w:pPr>
      <w:r>
        <w:rPr>
          <w:rFonts w:hint="eastAsia"/>
        </w:rPr>
        <w:t>6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种考试保密用室内红外信源仪</w:t>
      </w:r>
    </w:p>
    <w:p w:rsidR="00C307D1" w:rsidRDefault="00C307D1">
      <w:pPr>
        <w:rPr>
          <w:rFonts w:hint="eastAsia"/>
        </w:rPr>
      </w:pPr>
    </w:p>
    <w:p w:rsidR="00D16B5A" w:rsidRDefault="00D16B5A">
      <w:pPr>
        <w:rPr>
          <w:rFonts w:hint="eastAsia"/>
        </w:rPr>
      </w:pPr>
      <w:r>
        <w:rPr>
          <w:rFonts w:hint="eastAsia"/>
        </w:rPr>
        <w:t>招聘</w:t>
      </w:r>
      <w:r w:rsidR="00454343">
        <w:rPr>
          <w:rFonts w:hint="eastAsia"/>
        </w:rPr>
        <w:t>岗位：关注“</w:t>
      </w:r>
      <w:r w:rsidR="00454343" w:rsidRPr="00885485">
        <w:rPr>
          <w:rFonts w:hint="eastAsia"/>
          <w:color w:val="FF0000"/>
        </w:rPr>
        <w:t>乐子人工智能</w:t>
      </w:r>
      <w:r w:rsidR="00454343">
        <w:rPr>
          <w:rFonts w:hint="eastAsia"/>
        </w:rPr>
        <w:t>”公众号后，进入“</w:t>
      </w:r>
      <w:r w:rsidR="00454343" w:rsidRPr="00885485">
        <w:rPr>
          <w:rFonts w:hint="eastAsia"/>
          <w:b/>
          <w:color w:val="00B050"/>
        </w:rPr>
        <w:t>乐子官网</w:t>
      </w:r>
      <w:r w:rsidR="00454343">
        <w:rPr>
          <w:rFonts w:hint="eastAsia"/>
        </w:rPr>
        <w:t>”主页面“</w:t>
      </w:r>
      <w:r w:rsidR="00454343" w:rsidRPr="00885485">
        <w:rPr>
          <w:rFonts w:hint="eastAsia"/>
          <w:b/>
          <w:color w:val="4F81BD" w:themeColor="accent1"/>
        </w:rPr>
        <w:t>招聘</w:t>
      </w:r>
      <w:r w:rsidR="00454343">
        <w:rPr>
          <w:rFonts w:hint="eastAsia"/>
        </w:rPr>
        <w:t>”</w:t>
      </w:r>
      <w:r>
        <w:rPr>
          <w:rFonts w:hint="eastAsia"/>
        </w:rPr>
        <w:t>。</w:t>
      </w:r>
    </w:p>
    <w:p w:rsidR="00D16B5A" w:rsidRPr="00F45464" w:rsidRDefault="00454343" w:rsidP="00454343">
      <w:pPr>
        <w:jc w:val="center"/>
      </w:pPr>
      <w:r>
        <w:rPr>
          <w:noProof/>
        </w:rPr>
        <w:drawing>
          <wp:inline distT="0" distB="0" distL="0" distR="0">
            <wp:extent cx="4336676" cy="4836278"/>
            <wp:effectExtent l="0" t="0" r="698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19" cy="48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6B5A" w:rsidRPr="00F45464">
      <w:headerReference w:type="default" r:id="rId16"/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FF5" w:rsidRDefault="00D93FF5" w:rsidP="00885485">
      <w:r>
        <w:separator/>
      </w:r>
    </w:p>
  </w:endnote>
  <w:endnote w:type="continuationSeparator" w:id="0">
    <w:p w:rsidR="00D93FF5" w:rsidRDefault="00D93FF5" w:rsidP="00885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85" w:rsidRDefault="00597929" w:rsidP="00885485">
    <w:pPr>
      <w:pStyle w:val="a5"/>
      <w:jc w:val="right"/>
    </w:pPr>
    <w:r>
      <w:rPr>
        <w:rFonts w:hint="eastAsia"/>
      </w:rPr>
      <w:t xml:space="preserve">                </w:t>
    </w:r>
    <w:r w:rsidR="00885485">
      <w:rPr>
        <w:rFonts w:hint="eastAsia"/>
      </w:rPr>
      <w:t>www.leziai.com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FF5" w:rsidRDefault="00D93FF5" w:rsidP="00885485">
      <w:r>
        <w:separator/>
      </w:r>
    </w:p>
  </w:footnote>
  <w:footnote w:type="continuationSeparator" w:id="0">
    <w:p w:rsidR="00D93FF5" w:rsidRDefault="00D93FF5" w:rsidP="008854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85" w:rsidRDefault="00885485" w:rsidP="00885485">
    <w:pPr>
      <w:pStyle w:val="a4"/>
      <w:jc w:val="both"/>
    </w:pPr>
    <w:r>
      <w:rPr>
        <w:rFonts w:hint="eastAsia"/>
      </w:rPr>
      <w:t>昆明乐子科技有限公司</w:t>
    </w:r>
    <w:r>
      <w:rPr>
        <w:rFonts w:hint="eastAsia"/>
      </w:rPr>
      <w:t xml:space="preserve"> 0871-65190328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62C"/>
    <w:rsid w:val="00225F17"/>
    <w:rsid w:val="00454343"/>
    <w:rsid w:val="00597929"/>
    <w:rsid w:val="005E523E"/>
    <w:rsid w:val="0064262C"/>
    <w:rsid w:val="00770AE3"/>
    <w:rsid w:val="00885485"/>
    <w:rsid w:val="008F43C7"/>
    <w:rsid w:val="00BB631F"/>
    <w:rsid w:val="00C307D1"/>
    <w:rsid w:val="00D16B5A"/>
    <w:rsid w:val="00D93FF5"/>
    <w:rsid w:val="00E074E6"/>
    <w:rsid w:val="00F4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43C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43C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854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8548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854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8548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43C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43C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854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8548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854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8548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103</Words>
  <Characters>593</Characters>
  <Application>Microsoft Office Word</Application>
  <DocSecurity>0</DocSecurity>
  <Lines>4</Lines>
  <Paragraphs>1</Paragraphs>
  <ScaleCrop>false</ScaleCrop>
  <Company>HP Inc.</Company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10</cp:revision>
  <cp:lastPrinted>2023-12-12T01:58:00Z</cp:lastPrinted>
  <dcterms:created xsi:type="dcterms:W3CDTF">2023-12-12T01:10:00Z</dcterms:created>
  <dcterms:modified xsi:type="dcterms:W3CDTF">2023-12-12T01:58:00Z</dcterms:modified>
</cp:coreProperties>
</file>