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D4" w:rsidRDefault="00FB14D4">
      <w:pPr>
        <w:spacing w:line="276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劳动合同补充协议</w:t>
      </w:r>
    </w:p>
    <w:p w:rsidR="00EA64F4" w:rsidRDefault="00FB14D4">
      <w:pPr>
        <w:spacing w:line="276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（实施细致）</w:t>
      </w:r>
    </w:p>
    <w:p w:rsidR="00EA64F4" w:rsidRDefault="00673E1D">
      <w:pPr>
        <w:spacing w:line="276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甲方（</w:t>
      </w:r>
      <w:r w:rsidR="003B2515">
        <w:rPr>
          <w:rFonts w:ascii="微软雅黑" w:eastAsia="微软雅黑" w:hAnsi="微软雅黑" w:hint="eastAsia"/>
          <w:sz w:val="24"/>
          <w:szCs w:val="24"/>
        </w:rPr>
        <w:t>企业</w:t>
      </w:r>
      <w:r>
        <w:rPr>
          <w:rFonts w:ascii="微软雅黑" w:eastAsia="微软雅黑" w:hAnsi="微软雅黑" w:hint="eastAsia"/>
          <w:sz w:val="24"/>
          <w:szCs w:val="24"/>
        </w:rPr>
        <w:t>）：</w:t>
      </w:r>
      <w:r w:rsidR="003B2515">
        <w:rPr>
          <w:rFonts w:ascii="微软雅黑" w:eastAsia="微软雅黑" w:hAnsi="微软雅黑" w:hint="eastAsia"/>
          <w:sz w:val="24"/>
          <w:szCs w:val="24"/>
        </w:rPr>
        <w:t>昆明乐子科技有公司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乙方（</w:t>
      </w:r>
      <w:r w:rsidR="003B2515">
        <w:rPr>
          <w:rFonts w:ascii="微软雅黑" w:eastAsia="微软雅黑" w:hAnsi="微软雅黑" w:hint="eastAsia"/>
          <w:sz w:val="24"/>
          <w:szCs w:val="24"/>
        </w:rPr>
        <w:t>个人</w:t>
      </w:r>
      <w:r>
        <w:rPr>
          <w:rFonts w:ascii="微软雅黑" w:eastAsia="微软雅黑" w:hAnsi="微软雅黑" w:hint="eastAsia"/>
          <w:sz w:val="24"/>
          <w:szCs w:val="24"/>
        </w:rPr>
        <w:t>）：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为明确</w:t>
      </w:r>
      <w:r w:rsidR="003B2515">
        <w:rPr>
          <w:rFonts w:ascii="微软雅黑" w:eastAsia="微软雅黑" w:hAnsi="微软雅黑" w:hint="eastAsia"/>
          <w:sz w:val="24"/>
          <w:szCs w:val="24"/>
        </w:rPr>
        <w:t>甲、乙双方</w:t>
      </w:r>
      <w:r>
        <w:rPr>
          <w:rFonts w:ascii="微软雅黑" w:eastAsia="微软雅黑" w:hAnsi="微软雅黑" w:hint="eastAsia"/>
          <w:sz w:val="24"/>
          <w:szCs w:val="24"/>
        </w:rPr>
        <w:t>的责任与义务，根据国家有关法律、法规，本着平等自愿的原则，签订</w:t>
      </w:r>
      <w:r w:rsidR="003B2515">
        <w:rPr>
          <w:rFonts w:ascii="微软雅黑" w:eastAsia="微软雅黑" w:hAnsi="微软雅黑" w:hint="eastAsia"/>
          <w:sz w:val="24"/>
          <w:szCs w:val="24"/>
        </w:rPr>
        <w:t>就业</w:t>
      </w:r>
      <w:r>
        <w:rPr>
          <w:rFonts w:ascii="微软雅黑" w:eastAsia="微软雅黑" w:hAnsi="微软雅黑" w:hint="eastAsia"/>
          <w:sz w:val="24"/>
          <w:szCs w:val="24"/>
        </w:rPr>
        <w:t>协议</w:t>
      </w:r>
      <w:r w:rsidR="003B2515">
        <w:rPr>
          <w:rFonts w:ascii="微软雅黑" w:eastAsia="微软雅黑" w:hAnsi="微软雅黑" w:hint="eastAsia"/>
          <w:sz w:val="24"/>
          <w:szCs w:val="24"/>
        </w:rPr>
        <w:t>细则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br/>
      </w:r>
      <w:r w:rsidR="003B2515">
        <w:rPr>
          <w:rFonts w:ascii="微软雅黑" w:eastAsia="微软雅黑" w:hAnsi="微软雅黑" w:hint="eastAsia"/>
          <w:sz w:val="24"/>
          <w:szCs w:val="24"/>
        </w:rPr>
        <w:t xml:space="preserve">　　一、协议</w:t>
      </w:r>
      <w:r>
        <w:rPr>
          <w:rFonts w:ascii="微软雅黑" w:eastAsia="微软雅黑" w:hAnsi="微软雅黑" w:hint="eastAsia"/>
          <w:sz w:val="24"/>
          <w:szCs w:val="24"/>
        </w:rPr>
        <w:t>期限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乙方到甲方</w:t>
      </w:r>
      <w:r w:rsidR="003B2515">
        <w:rPr>
          <w:rFonts w:ascii="微软雅黑" w:eastAsia="微软雅黑" w:hAnsi="微软雅黑" w:hint="eastAsia"/>
          <w:sz w:val="24"/>
          <w:szCs w:val="24"/>
        </w:rPr>
        <w:t>工作</w:t>
      </w:r>
      <w:r>
        <w:rPr>
          <w:rFonts w:ascii="微软雅黑" w:eastAsia="微软雅黑" w:hAnsi="微软雅黑" w:hint="eastAsia"/>
          <w:sz w:val="24"/>
          <w:szCs w:val="24"/>
        </w:rPr>
        <w:t>，自</w:t>
      </w:r>
      <w:r w:rsidR="003B2515" w:rsidRPr="003B2515">
        <w:rPr>
          <w:rFonts w:ascii="微软雅黑" w:eastAsia="微软雅黑" w:hAnsi="微软雅黑" w:hint="eastAsia"/>
          <w:sz w:val="24"/>
          <w:szCs w:val="24"/>
          <w:u w:val="single"/>
        </w:rPr>
        <w:t>2023</w:t>
      </w:r>
      <w:r w:rsidRPr="003B2515">
        <w:rPr>
          <w:rFonts w:ascii="微软雅黑" w:eastAsia="微软雅黑" w:hAnsi="微软雅黑" w:hint="eastAsia"/>
          <w:sz w:val="24"/>
          <w:szCs w:val="24"/>
          <w:u w:val="single"/>
        </w:rPr>
        <w:t>年</w:t>
      </w:r>
      <w:r w:rsidR="003B2515" w:rsidRPr="003B2515">
        <w:rPr>
          <w:rFonts w:ascii="微软雅黑" w:eastAsia="微软雅黑" w:hAnsi="微软雅黑" w:hint="eastAsia"/>
          <w:sz w:val="24"/>
          <w:szCs w:val="24"/>
          <w:u w:val="single"/>
        </w:rPr>
        <w:t>10</w:t>
      </w:r>
      <w:r w:rsidRPr="003B2515">
        <w:rPr>
          <w:rFonts w:ascii="微软雅黑" w:eastAsia="微软雅黑" w:hAnsi="微软雅黑" w:hint="eastAsia"/>
          <w:sz w:val="24"/>
          <w:szCs w:val="24"/>
          <w:u w:val="single"/>
        </w:rPr>
        <w:t>月</w:t>
      </w:r>
      <w:r w:rsidR="003B2515" w:rsidRPr="003B2515">
        <w:rPr>
          <w:rFonts w:ascii="微软雅黑" w:eastAsia="微软雅黑" w:hAnsi="微软雅黑" w:hint="eastAsia"/>
          <w:sz w:val="24"/>
          <w:szCs w:val="24"/>
          <w:u w:val="single"/>
        </w:rPr>
        <w:t>7</w:t>
      </w:r>
      <w:r w:rsidRPr="003B2515">
        <w:rPr>
          <w:rFonts w:ascii="微软雅黑" w:eastAsia="微软雅黑" w:hAnsi="微软雅黑" w:hint="eastAsia"/>
          <w:sz w:val="24"/>
          <w:szCs w:val="24"/>
          <w:u w:val="single"/>
        </w:rPr>
        <w:t>日起至</w:t>
      </w:r>
      <w:r w:rsidR="003B2515" w:rsidRPr="003B2515">
        <w:rPr>
          <w:rFonts w:ascii="微软雅黑" w:eastAsia="微软雅黑" w:hAnsi="微软雅黑" w:hint="eastAsia"/>
          <w:sz w:val="24"/>
          <w:szCs w:val="24"/>
          <w:u w:val="single"/>
        </w:rPr>
        <w:t>2024</w:t>
      </w:r>
      <w:r w:rsidRPr="003B2515">
        <w:rPr>
          <w:rFonts w:ascii="微软雅黑" w:eastAsia="微软雅黑" w:hAnsi="微软雅黑" w:hint="eastAsia"/>
          <w:sz w:val="24"/>
          <w:szCs w:val="24"/>
          <w:u w:val="single"/>
        </w:rPr>
        <w:t>年</w:t>
      </w:r>
      <w:r w:rsidR="003B2515" w:rsidRPr="003B2515">
        <w:rPr>
          <w:rFonts w:ascii="微软雅黑" w:eastAsia="微软雅黑" w:hAnsi="微软雅黑" w:hint="eastAsia"/>
          <w:sz w:val="24"/>
          <w:szCs w:val="24"/>
          <w:u w:val="single"/>
        </w:rPr>
        <w:t>10</w:t>
      </w:r>
      <w:r w:rsidRPr="003B2515">
        <w:rPr>
          <w:rFonts w:ascii="微软雅黑" w:eastAsia="微软雅黑" w:hAnsi="微软雅黑" w:hint="eastAsia"/>
          <w:sz w:val="24"/>
          <w:szCs w:val="24"/>
          <w:u w:val="single"/>
        </w:rPr>
        <w:t>月</w:t>
      </w:r>
      <w:r w:rsidR="003B2515" w:rsidRPr="003B2515">
        <w:rPr>
          <w:rFonts w:ascii="微软雅黑" w:eastAsia="微软雅黑" w:hAnsi="微软雅黑" w:hint="eastAsia"/>
          <w:sz w:val="24"/>
          <w:szCs w:val="24"/>
          <w:u w:val="single"/>
        </w:rPr>
        <w:t>6</w:t>
      </w:r>
      <w:r w:rsidR="00D30195" w:rsidRPr="003B2515">
        <w:rPr>
          <w:rFonts w:ascii="微软雅黑" w:eastAsia="微软雅黑" w:hAnsi="微软雅黑" w:hint="eastAsia"/>
          <w:sz w:val="24"/>
          <w:szCs w:val="24"/>
          <w:u w:val="single"/>
        </w:rPr>
        <w:t>日</w:t>
      </w:r>
      <w:r w:rsidR="00D30195">
        <w:rPr>
          <w:rFonts w:ascii="微软雅黑" w:eastAsia="微软雅黑" w:hAnsi="微软雅黑" w:hint="eastAsia"/>
          <w:sz w:val="24"/>
          <w:szCs w:val="24"/>
        </w:rPr>
        <w:t>止，</w:t>
      </w:r>
      <w:r w:rsidR="003B2515">
        <w:rPr>
          <w:rFonts w:ascii="微软雅黑" w:eastAsia="微软雅黑" w:hAnsi="微软雅黑" w:hint="eastAsia"/>
          <w:sz w:val="24"/>
          <w:szCs w:val="24"/>
        </w:rPr>
        <w:t>即1年。第二次签订劳动合同时间为3年，第三次签订劳动合同时间为</w:t>
      </w:r>
      <w:r w:rsidR="00026796">
        <w:rPr>
          <w:rFonts w:ascii="微软雅黑" w:eastAsia="微软雅黑" w:hAnsi="微软雅黑" w:hint="eastAsia"/>
          <w:sz w:val="24"/>
          <w:szCs w:val="24"/>
        </w:rPr>
        <w:t>6</w:t>
      </w:r>
      <w:r w:rsidR="003B2515">
        <w:rPr>
          <w:rFonts w:ascii="微软雅黑" w:eastAsia="微软雅黑" w:hAnsi="微软雅黑" w:hint="eastAsia"/>
          <w:sz w:val="24"/>
          <w:szCs w:val="24"/>
        </w:rPr>
        <w:t>年，第四次签订劳动合同时间为无固定期限</w:t>
      </w:r>
      <w:r w:rsidR="00D30195">
        <w:rPr>
          <w:rFonts w:ascii="微软雅黑" w:eastAsia="微软雅黑" w:hAnsi="微软雅黑" w:hint="eastAsia"/>
          <w:sz w:val="24"/>
          <w:szCs w:val="24"/>
        </w:rPr>
        <w:t>。</w:t>
      </w:r>
    </w:p>
    <w:p w:rsidR="00037579" w:rsidRDefault="00673E1D">
      <w:pPr>
        <w:spacing w:line="276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二、</w:t>
      </w:r>
      <w:r w:rsidR="003B2515">
        <w:rPr>
          <w:rFonts w:ascii="微软雅黑" w:eastAsia="微软雅黑" w:hAnsi="微软雅黑" w:hint="eastAsia"/>
          <w:sz w:val="24"/>
          <w:szCs w:val="24"/>
        </w:rPr>
        <w:t>工作</w:t>
      </w:r>
      <w:r>
        <w:rPr>
          <w:rFonts w:ascii="微软雅黑" w:eastAsia="微软雅黑" w:hAnsi="微软雅黑" w:hint="eastAsia"/>
          <w:sz w:val="24"/>
          <w:szCs w:val="24"/>
        </w:rPr>
        <w:t>内容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甲方根据乙方的实际情况和</w:t>
      </w:r>
      <w:r w:rsidR="003B2515">
        <w:rPr>
          <w:rFonts w:ascii="微软雅黑" w:eastAsia="微软雅黑" w:hAnsi="微软雅黑" w:hint="eastAsia"/>
          <w:sz w:val="24"/>
          <w:szCs w:val="24"/>
        </w:rPr>
        <w:t>结合</w:t>
      </w:r>
      <w:r>
        <w:rPr>
          <w:rFonts w:ascii="微软雅黑" w:eastAsia="微软雅黑" w:hAnsi="微软雅黑" w:hint="eastAsia"/>
          <w:sz w:val="24"/>
          <w:szCs w:val="24"/>
        </w:rPr>
        <w:t>工作需要，安排乙方</w:t>
      </w:r>
      <w:r w:rsidR="003B2515">
        <w:rPr>
          <w:rFonts w:ascii="微软雅黑" w:eastAsia="微软雅黑" w:hAnsi="微软雅黑" w:hint="eastAsia"/>
          <w:sz w:val="24"/>
          <w:szCs w:val="24"/>
        </w:rPr>
        <w:t>从事合适的岗位</w:t>
      </w:r>
      <w:r>
        <w:rPr>
          <w:rFonts w:ascii="微软雅黑" w:eastAsia="微软雅黑" w:hAnsi="微软雅黑" w:hint="eastAsia"/>
          <w:sz w:val="24"/>
          <w:szCs w:val="24"/>
        </w:rPr>
        <w:t>。乙方在</w:t>
      </w:r>
      <w:r w:rsidR="003B2515">
        <w:rPr>
          <w:rFonts w:ascii="微软雅黑" w:eastAsia="微软雅黑" w:hAnsi="微软雅黑" w:hint="eastAsia"/>
          <w:sz w:val="24"/>
          <w:szCs w:val="24"/>
        </w:rPr>
        <w:t>协议</w:t>
      </w:r>
      <w:r>
        <w:rPr>
          <w:rFonts w:ascii="微软雅黑" w:eastAsia="微软雅黑" w:hAnsi="微软雅黑" w:hint="eastAsia"/>
          <w:sz w:val="24"/>
          <w:szCs w:val="24"/>
        </w:rPr>
        <w:t>期间，服从甲方的工作安排。甲方做好乙方的劳动生产安全教育、劳动纪律教育和必要的技术指导工作。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三、</w:t>
      </w:r>
      <w:r w:rsidR="003B2515">
        <w:rPr>
          <w:rFonts w:ascii="微软雅黑" w:eastAsia="微软雅黑" w:hAnsi="微软雅黑" w:hint="eastAsia"/>
          <w:sz w:val="24"/>
          <w:szCs w:val="24"/>
        </w:rPr>
        <w:t>协议</w:t>
      </w:r>
      <w:r>
        <w:rPr>
          <w:rFonts w:ascii="微软雅黑" w:eastAsia="微软雅黑" w:hAnsi="微软雅黑" w:hint="eastAsia"/>
          <w:sz w:val="24"/>
          <w:szCs w:val="24"/>
        </w:rPr>
        <w:t>期报酬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依照按劳取酬的原则，甲方每月15</w:t>
      </w:r>
      <w:r w:rsidR="00D30195">
        <w:rPr>
          <w:rFonts w:ascii="微软雅黑" w:eastAsia="微软雅黑" w:hAnsi="微软雅黑" w:hint="eastAsia"/>
          <w:sz w:val="24"/>
          <w:szCs w:val="24"/>
        </w:rPr>
        <w:t>日左右</w:t>
      </w:r>
      <w:r w:rsidR="003B2515">
        <w:rPr>
          <w:rFonts w:ascii="微软雅黑" w:eastAsia="微软雅黑" w:hAnsi="微软雅黑" w:hint="eastAsia"/>
          <w:sz w:val="24"/>
          <w:szCs w:val="24"/>
        </w:rPr>
        <w:t>（最长不超过26日）</w:t>
      </w:r>
      <w:r w:rsidR="00D30195">
        <w:rPr>
          <w:rFonts w:ascii="微软雅黑" w:eastAsia="微软雅黑" w:hAnsi="微软雅黑" w:hint="eastAsia"/>
          <w:sz w:val="24"/>
          <w:szCs w:val="24"/>
        </w:rPr>
        <w:t>以货币形式向乙方支付</w:t>
      </w:r>
      <w:r>
        <w:rPr>
          <w:rFonts w:ascii="微软雅黑" w:eastAsia="微软雅黑" w:hAnsi="微软雅黑" w:hint="eastAsia"/>
          <w:sz w:val="24"/>
          <w:szCs w:val="24"/>
        </w:rPr>
        <w:t>上月的</w:t>
      </w:r>
      <w:r w:rsidR="003B2515">
        <w:rPr>
          <w:rFonts w:ascii="微软雅黑" w:eastAsia="微软雅黑" w:hAnsi="微软雅黑" w:hint="eastAsia"/>
          <w:sz w:val="24"/>
          <w:szCs w:val="24"/>
        </w:rPr>
        <w:t>报酬</w:t>
      </w:r>
      <w:r w:rsidR="00D30195">
        <w:rPr>
          <w:rFonts w:ascii="微软雅黑" w:eastAsia="微软雅黑" w:hAnsi="微软雅黑" w:hint="eastAsia"/>
          <w:sz w:val="24"/>
          <w:szCs w:val="24"/>
        </w:rPr>
        <w:t>，</w:t>
      </w:r>
      <w:r w:rsidR="00037579">
        <w:rPr>
          <w:rFonts w:ascii="微软雅黑" w:eastAsia="微软雅黑" w:hAnsi="微软雅黑" w:hint="eastAsia"/>
          <w:sz w:val="24"/>
          <w:szCs w:val="24"/>
        </w:rPr>
        <w:t>结算标准：</w:t>
      </w:r>
    </w:p>
    <w:p w:rsidR="00037579" w:rsidRDefault="00037579">
      <w:pPr>
        <w:spacing w:line="276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</w:t>
      </w:r>
      <w:r w:rsidR="00E1266E">
        <w:rPr>
          <w:rFonts w:ascii="微软雅黑" w:eastAsia="微软雅黑" w:hAnsi="微软雅黑" w:hint="eastAsia"/>
          <w:sz w:val="24"/>
          <w:szCs w:val="24"/>
        </w:rPr>
        <w:t xml:space="preserve"> 基本工资2200元/月，每周工作时间40</w:t>
      </w:r>
      <w:r w:rsidR="00F87D74">
        <w:rPr>
          <w:rFonts w:ascii="微软雅黑" w:eastAsia="微软雅黑" w:hAnsi="微软雅黑" w:hint="eastAsia"/>
          <w:sz w:val="24"/>
          <w:szCs w:val="24"/>
        </w:rPr>
        <w:t>小时。</w:t>
      </w:r>
    </w:p>
    <w:p w:rsidR="00E1266E" w:rsidRDefault="00037579">
      <w:pPr>
        <w:spacing w:line="276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3.2</w:t>
      </w:r>
      <w:r w:rsidR="00E1266E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2C7298">
        <w:rPr>
          <w:rFonts w:ascii="微软雅黑" w:eastAsia="微软雅黑" w:hAnsi="微软雅黑" w:hint="eastAsia"/>
          <w:sz w:val="24"/>
          <w:szCs w:val="24"/>
        </w:rPr>
        <w:t>在公司内部</w:t>
      </w:r>
      <w:r w:rsidR="00E1266E">
        <w:rPr>
          <w:rFonts w:ascii="微软雅黑" w:eastAsia="微软雅黑" w:hAnsi="微软雅黑" w:hint="eastAsia"/>
          <w:sz w:val="24"/>
          <w:szCs w:val="24"/>
        </w:rPr>
        <w:t>若因工作需要安排加班的，在法律规定的加班时间内，</w:t>
      </w:r>
      <w:r w:rsidR="00F87D74">
        <w:rPr>
          <w:rFonts w:ascii="微软雅黑" w:eastAsia="微软雅黑" w:hAnsi="微软雅黑" w:hint="eastAsia"/>
          <w:sz w:val="24"/>
          <w:szCs w:val="24"/>
        </w:rPr>
        <w:t>按</w:t>
      </w:r>
      <w:r w:rsidR="00E1266E">
        <w:rPr>
          <w:rFonts w:ascii="微软雅黑" w:eastAsia="微软雅黑" w:hAnsi="微软雅黑" w:hint="eastAsia"/>
          <w:sz w:val="24"/>
          <w:szCs w:val="24"/>
        </w:rPr>
        <w:t>每小时12.5元计发；</w:t>
      </w:r>
      <w:r w:rsidR="00F87D74">
        <w:rPr>
          <w:rFonts w:ascii="微软雅黑" w:eastAsia="微软雅黑" w:hAnsi="微软雅黑" w:hint="eastAsia"/>
          <w:sz w:val="24"/>
          <w:szCs w:val="24"/>
        </w:rPr>
        <w:t>因个人原因拖延未完成工作而导致的加班，</w:t>
      </w:r>
      <w:proofErr w:type="gramStart"/>
      <w:r w:rsidR="00F87D74">
        <w:rPr>
          <w:rFonts w:ascii="微软雅黑" w:eastAsia="微软雅黑" w:hAnsi="微软雅黑" w:hint="eastAsia"/>
          <w:sz w:val="24"/>
          <w:szCs w:val="24"/>
        </w:rPr>
        <w:t>不</w:t>
      </w:r>
      <w:proofErr w:type="gramEnd"/>
      <w:r w:rsidR="00F87D74">
        <w:rPr>
          <w:rFonts w:ascii="微软雅黑" w:eastAsia="微软雅黑" w:hAnsi="微软雅黑" w:hint="eastAsia"/>
          <w:sz w:val="24"/>
          <w:szCs w:val="24"/>
        </w:rPr>
        <w:t>另行计算费用。</w:t>
      </w:r>
    </w:p>
    <w:p w:rsidR="00F87D74" w:rsidRDefault="00E1266E">
      <w:pPr>
        <w:spacing w:line="276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3.3 </w:t>
      </w:r>
      <w:r w:rsidR="00F87D74">
        <w:rPr>
          <w:rFonts w:ascii="微软雅黑" w:eastAsia="微软雅黑" w:hAnsi="微软雅黑" w:hint="eastAsia"/>
          <w:sz w:val="24"/>
          <w:szCs w:val="24"/>
        </w:rPr>
        <w:t>每</w:t>
      </w:r>
      <w:proofErr w:type="gramStart"/>
      <w:r w:rsidR="00F87D74">
        <w:rPr>
          <w:rFonts w:ascii="微软雅黑" w:eastAsia="微软雅黑" w:hAnsi="微软雅黑" w:hint="eastAsia"/>
          <w:sz w:val="24"/>
          <w:szCs w:val="24"/>
        </w:rPr>
        <w:t>周完成</w:t>
      </w:r>
      <w:proofErr w:type="gramEnd"/>
      <w:r w:rsidR="00F87D74">
        <w:rPr>
          <w:rFonts w:ascii="微软雅黑" w:eastAsia="微软雅黑" w:hAnsi="微软雅黑" w:hint="eastAsia"/>
          <w:sz w:val="24"/>
          <w:szCs w:val="24"/>
        </w:rPr>
        <w:t>3个客户单位推广(包括但无限于：电话交流、邮箱发送资料、</w:t>
      </w:r>
      <w:proofErr w:type="gramStart"/>
      <w:r w:rsidR="00F87D74">
        <w:rPr>
          <w:rFonts w:ascii="微软雅黑" w:eastAsia="微软雅黑" w:hAnsi="微软雅黑" w:hint="eastAsia"/>
          <w:sz w:val="24"/>
          <w:szCs w:val="24"/>
        </w:rPr>
        <w:t>微信交流</w:t>
      </w:r>
      <w:proofErr w:type="gramEnd"/>
      <w:r w:rsidR="00F87D74">
        <w:rPr>
          <w:rFonts w:ascii="微软雅黑" w:eastAsia="微软雅黑" w:hAnsi="微软雅黑" w:hint="eastAsia"/>
          <w:sz w:val="24"/>
          <w:szCs w:val="24"/>
        </w:rPr>
        <w:t>等)，每月至少约1个客户到公司考察</w:t>
      </w:r>
      <w:r w:rsidR="00106CBC">
        <w:rPr>
          <w:rFonts w:ascii="微软雅黑" w:eastAsia="微软雅黑" w:hAnsi="微软雅黑" w:hint="eastAsia"/>
          <w:sz w:val="24"/>
          <w:szCs w:val="24"/>
        </w:rPr>
        <w:t>，每月至少外出4次登门拜访客</w:t>
      </w:r>
      <w:r w:rsidR="00106CBC">
        <w:rPr>
          <w:rFonts w:ascii="微软雅黑" w:eastAsia="微软雅黑" w:hAnsi="微软雅黑" w:hint="eastAsia"/>
          <w:sz w:val="24"/>
          <w:szCs w:val="24"/>
        </w:rPr>
        <w:lastRenderedPageBreak/>
        <w:t>户</w:t>
      </w:r>
      <w:r w:rsidR="00F87D74">
        <w:rPr>
          <w:rFonts w:ascii="微软雅黑" w:eastAsia="微软雅黑" w:hAnsi="微软雅黑" w:hint="eastAsia"/>
          <w:sz w:val="24"/>
          <w:szCs w:val="24"/>
        </w:rPr>
        <w:t>。此条对应费用1</w:t>
      </w:r>
      <w:r w:rsidR="00AD3140">
        <w:rPr>
          <w:rFonts w:ascii="微软雅黑" w:eastAsia="微软雅黑" w:hAnsi="微软雅黑" w:hint="eastAsia"/>
          <w:sz w:val="24"/>
          <w:szCs w:val="24"/>
        </w:rPr>
        <w:t>8</w:t>
      </w:r>
      <w:r w:rsidR="00F87D74">
        <w:rPr>
          <w:rFonts w:ascii="微软雅黑" w:eastAsia="微软雅黑" w:hAnsi="微软雅黑" w:hint="eastAsia"/>
          <w:sz w:val="24"/>
          <w:szCs w:val="24"/>
        </w:rPr>
        <w:t>00元。</w:t>
      </w:r>
      <w:hyperlink r:id="rId5" w:history="1">
        <w:r w:rsidR="00F87D74" w:rsidRPr="00F87D74">
          <w:rPr>
            <w:rStyle w:val="a3"/>
            <w:rFonts w:ascii="微软雅黑" w:eastAsia="微软雅黑" w:hAnsi="微软雅黑" w:hint="eastAsia"/>
            <w:color w:val="000000" w:themeColor="text1"/>
            <w:sz w:val="24"/>
            <w:szCs w:val="24"/>
            <w:u w:val="none"/>
          </w:rPr>
          <w:t>工作完成情况需要有证明材料并每周六晚发送1776603241@qq.com</w:t>
        </w:r>
      </w:hyperlink>
      <w:r w:rsidR="00F87D74">
        <w:rPr>
          <w:rFonts w:ascii="微软雅黑" w:eastAsia="微软雅黑" w:hAnsi="微软雅黑" w:hint="eastAsia"/>
          <w:sz w:val="24"/>
          <w:szCs w:val="24"/>
        </w:rPr>
        <w:t>邮箱。</w:t>
      </w:r>
    </w:p>
    <w:p w:rsidR="00106CBC" w:rsidRDefault="00F87D74">
      <w:pPr>
        <w:spacing w:line="276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3.4 每年业绩总额不低于100</w:t>
      </w:r>
      <w:r w:rsidR="00106CBC">
        <w:rPr>
          <w:rFonts w:ascii="微软雅黑" w:eastAsia="微软雅黑" w:hAnsi="微软雅黑" w:hint="eastAsia"/>
          <w:sz w:val="24"/>
          <w:szCs w:val="24"/>
        </w:rPr>
        <w:t>万，前半年不低于30万</w:t>
      </w:r>
      <w:r w:rsidR="0041778A">
        <w:rPr>
          <w:rFonts w:ascii="微软雅黑" w:eastAsia="微软雅黑" w:hAnsi="微软雅黑" w:hint="eastAsia"/>
          <w:sz w:val="24"/>
          <w:szCs w:val="24"/>
        </w:rPr>
        <w:t>，前3个月不低于10万</w:t>
      </w:r>
      <w:r w:rsidR="00106CBC">
        <w:rPr>
          <w:rFonts w:ascii="微软雅黑" w:eastAsia="微软雅黑" w:hAnsi="微软雅黑" w:hint="eastAsia"/>
          <w:sz w:val="24"/>
          <w:szCs w:val="24"/>
        </w:rPr>
        <w:t>，后半年不低于70万；完成业绩的情况下不考核3.3条，同时按照销售额3%提成，若不能完成业绩的，甲方有权解除劳动协议。超额完成业绩部分提出按照销售额4-5%计算，详细根据实际支出的费用结算。</w:t>
      </w:r>
    </w:p>
    <w:p w:rsidR="00106CBC" w:rsidRDefault="00106CBC">
      <w:pPr>
        <w:spacing w:line="276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3.5 外出拜访客户的规定：昆明区域地铁公交费实报，地州高铁实报，地州食宿及本地交通200元每天包干，所产生的费用计入成本核算范围。</w:t>
      </w:r>
      <w:r w:rsidR="00B34194">
        <w:rPr>
          <w:rFonts w:ascii="微软雅黑" w:eastAsia="微软雅黑" w:hAnsi="微软雅黑" w:hint="eastAsia"/>
          <w:sz w:val="24"/>
          <w:szCs w:val="24"/>
        </w:rPr>
        <w:t>外出接待客户餐饮支出的需向财务报备。</w:t>
      </w:r>
      <w:r w:rsidR="004836B7">
        <w:rPr>
          <w:rFonts w:ascii="微软雅黑" w:eastAsia="微软雅黑" w:hAnsi="微软雅黑" w:hint="eastAsia"/>
          <w:sz w:val="24"/>
          <w:szCs w:val="24"/>
        </w:rPr>
        <w:t>接待客户应坚守廉洁，不贿赂不饮酒不送礼不超标。</w:t>
      </w:r>
    </w:p>
    <w:p w:rsidR="00FB14D4" w:rsidRDefault="00B34194">
      <w:pPr>
        <w:spacing w:line="276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3.6 </w:t>
      </w:r>
      <w:r w:rsidR="008866FC">
        <w:rPr>
          <w:rFonts w:ascii="微软雅黑" w:eastAsia="微软雅黑" w:hAnsi="微软雅黑" w:hint="eastAsia"/>
          <w:sz w:val="24"/>
          <w:szCs w:val="24"/>
        </w:rPr>
        <w:t>没有外出拜访客户期间，须完成公司安排的工作，工作期间精神饱满不做与工作无关的事，当天的事当天完成，有责任有担当。</w:t>
      </w:r>
    </w:p>
    <w:p w:rsidR="00D30195" w:rsidRDefault="00FB14D4">
      <w:pPr>
        <w:spacing w:line="276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3.7 签订本协议后，甲方为乙方购买相应的保险</w:t>
      </w:r>
      <w:r w:rsidR="000359BE">
        <w:rPr>
          <w:rFonts w:ascii="微软雅黑" w:eastAsia="微软雅黑" w:hAnsi="微软雅黑" w:hint="eastAsia"/>
          <w:sz w:val="24"/>
          <w:szCs w:val="24"/>
        </w:rPr>
        <w:t>，费用按照规定比例支付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。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四、甲乙双方权利义务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1</w:t>
      </w:r>
      <w:r w:rsidR="00037579">
        <w:rPr>
          <w:rFonts w:ascii="微软雅黑" w:eastAsia="微软雅黑" w:hAnsi="微软雅黑" w:hint="eastAsia"/>
          <w:sz w:val="24"/>
          <w:szCs w:val="24"/>
        </w:rPr>
        <w:t>、协议</w:t>
      </w:r>
      <w:r w:rsidR="00673E1D">
        <w:rPr>
          <w:rFonts w:ascii="微软雅黑" w:eastAsia="微软雅黑" w:hAnsi="微软雅黑" w:hint="eastAsia"/>
          <w:sz w:val="24"/>
          <w:szCs w:val="24"/>
        </w:rPr>
        <w:t>期间乙方应遵守国家的法律法规，遵守甲方制定的各项规章制度。如有违反，甲方可以根据情节轻重给予必要的处分或终止</w:t>
      </w:r>
      <w:r w:rsidR="00037579">
        <w:rPr>
          <w:rFonts w:ascii="微软雅黑" w:eastAsia="微软雅黑" w:hAnsi="微软雅黑" w:hint="eastAsia"/>
          <w:sz w:val="24"/>
          <w:szCs w:val="24"/>
        </w:rPr>
        <w:t>合同</w:t>
      </w:r>
      <w:r w:rsidR="00673E1D">
        <w:rPr>
          <w:rFonts w:ascii="微软雅黑" w:eastAsia="微软雅黑" w:hAnsi="微软雅黑" w:hint="eastAsia"/>
          <w:sz w:val="24"/>
          <w:szCs w:val="24"/>
        </w:rPr>
        <w:t>。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2</w:t>
      </w:r>
      <w:r w:rsidR="00037579">
        <w:rPr>
          <w:rFonts w:ascii="微软雅黑" w:eastAsia="微软雅黑" w:hAnsi="微软雅黑" w:hint="eastAsia"/>
          <w:sz w:val="24"/>
          <w:szCs w:val="24"/>
        </w:rPr>
        <w:t>、协议</w:t>
      </w:r>
      <w:r w:rsidR="00673E1D">
        <w:rPr>
          <w:rFonts w:ascii="微软雅黑" w:eastAsia="微软雅黑" w:hAnsi="微软雅黑" w:hint="eastAsia"/>
          <w:sz w:val="24"/>
          <w:szCs w:val="24"/>
        </w:rPr>
        <w:t>期间，乙方造成甲方财产、经济损失的，按甲方相关规定处理。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3、乙方必须严守甲方及其客户的商业秘密，不得利用商业秘密为个人及其家庭谋取私利，不得将甲方资料、机密等资讯透露给他人。一经发现，甲方有权即时解除本协议，并要求乙方赔偿相应的损失及承担相应的法律责任。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五、劳动保护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1、甲方需为乙方提供符合国家规定的安全卫生的工作环境，保证其在人身</w:t>
      </w:r>
      <w:r w:rsidR="00673E1D">
        <w:rPr>
          <w:rFonts w:ascii="微软雅黑" w:eastAsia="微软雅黑" w:hAnsi="微软雅黑" w:hint="eastAsia"/>
          <w:sz w:val="24"/>
          <w:szCs w:val="24"/>
        </w:rPr>
        <w:lastRenderedPageBreak/>
        <w:t>安全不受危害的环境条件下工作。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2</w:t>
      </w:r>
      <w:r w:rsidR="00037579">
        <w:rPr>
          <w:rFonts w:ascii="微软雅黑" w:eastAsia="微软雅黑" w:hAnsi="微软雅黑" w:hint="eastAsia"/>
          <w:sz w:val="24"/>
          <w:szCs w:val="24"/>
        </w:rPr>
        <w:t>、</w:t>
      </w:r>
      <w:r w:rsidR="00673E1D">
        <w:rPr>
          <w:rFonts w:ascii="微软雅黑" w:eastAsia="微软雅黑" w:hAnsi="微软雅黑" w:hint="eastAsia"/>
          <w:sz w:val="24"/>
          <w:szCs w:val="24"/>
        </w:rPr>
        <w:t>乙方应遵守劳动操作规程，若因违反规定操作而致自身受到安全、健康的伤害时，甲方不承担责任。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</w:t>
      </w:r>
      <w:r w:rsidR="00037579">
        <w:rPr>
          <w:rFonts w:ascii="微软雅黑" w:eastAsia="微软雅黑" w:hAnsi="微软雅黑" w:hint="eastAsia"/>
          <w:sz w:val="24"/>
          <w:szCs w:val="24"/>
        </w:rPr>
        <w:t>3</w:t>
      </w:r>
      <w:r w:rsidR="00673E1D">
        <w:rPr>
          <w:rFonts w:ascii="微软雅黑" w:eastAsia="微软雅黑" w:hAnsi="微软雅黑" w:hint="eastAsia"/>
          <w:sz w:val="24"/>
          <w:szCs w:val="24"/>
        </w:rPr>
        <w:t>、乙方患职业病、工伤事故的按《工伤保险条例》规定执行。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六、协议解除或变更</w:t>
      </w:r>
      <w:r w:rsidR="00673E1D">
        <w:rPr>
          <w:rFonts w:ascii="微软雅黑" w:eastAsia="微软雅黑" w:hAnsi="微软雅黑" w:hint="eastAsia"/>
          <w:sz w:val="24"/>
          <w:szCs w:val="24"/>
        </w:rPr>
        <w:br/>
        <w:t xml:space="preserve">　　1、乙方在本协议履行期间有特殊情况可向甲方提出终止协议，但必须提前30天通知甲方，并作好工作交接，否则应承</w:t>
      </w:r>
      <w:proofErr w:type="gramStart"/>
      <w:r w:rsidR="00673E1D">
        <w:rPr>
          <w:rFonts w:ascii="微软雅黑" w:eastAsia="微软雅黑" w:hAnsi="微软雅黑" w:hint="eastAsia"/>
          <w:sz w:val="24"/>
          <w:szCs w:val="24"/>
        </w:rPr>
        <w:t>担相关</w:t>
      </w:r>
      <w:proofErr w:type="gramEnd"/>
      <w:r w:rsidR="00673E1D">
        <w:rPr>
          <w:rFonts w:ascii="微软雅黑" w:eastAsia="微软雅黑" w:hAnsi="微软雅黑" w:hint="eastAsia"/>
          <w:sz w:val="24"/>
          <w:szCs w:val="24"/>
        </w:rPr>
        <w:t>责任。</w:t>
      </w:r>
      <w:r w:rsidR="00037579">
        <w:rPr>
          <w:rFonts w:ascii="微软雅黑" w:eastAsia="微软雅黑" w:hAnsi="微软雅黑" w:hint="eastAsia"/>
          <w:sz w:val="24"/>
          <w:szCs w:val="24"/>
        </w:rPr>
        <w:t>协议</w:t>
      </w:r>
      <w:r w:rsidR="00673E1D">
        <w:rPr>
          <w:rFonts w:ascii="微软雅黑" w:eastAsia="微软雅黑" w:hAnsi="微软雅黑" w:hint="eastAsia"/>
          <w:sz w:val="24"/>
          <w:szCs w:val="24"/>
        </w:rPr>
        <w:t>期间，甲方如发现乙方不符合要求或不适宜该工种工作等情况的</w:t>
      </w:r>
      <w:r w:rsidR="00037579">
        <w:rPr>
          <w:rFonts w:ascii="微软雅黑" w:eastAsia="微软雅黑" w:hAnsi="微软雅黑" w:hint="eastAsia"/>
          <w:sz w:val="24"/>
          <w:szCs w:val="24"/>
        </w:rPr>
        <w:t>，提前30天通知乙方并</w:t>
      </w:r>
      <w:r w:rsidR="00673E1D">
        <w:rPr>
          <w:rFonts w:ascii="微软雅黑" w:eastAsia="微软雅黑" w:hAnsi="微软雅黑" w:hint="eastAsia"/>
          <w:sz w:val="24"/>
          <w:szCs w:val="24"/>
        </w:rPr>
        <w:t>支付</w:t>
      </w:r>
      <w:r w:rsidR="00037579">
        <w:rPr>
          <w:rFonts w:ascii="微软雅黑" w:eastAsia="微软雅黑" w:hAnsi="微软雅黑" w:hint="eastAsia"/>
          <w:sz w:val="24"/>
          <w:szCs w:val="24"/>
        </w:rPr>
        <w:t>已完成工作部分</w:t>
      </w:r>
      <w:r w:rsidR="00673E1D">
        <w:rPr>
          <w:rFonts w:ascii="微软雅黑" w:eastAsia="微软雅黑" w:hAnsi="微软雅黑" w:hint="eastAsia"/>
          <w:sz w:val="24"/>
          <w:szCs w:val="24"/>
        </w:rPr>
        <w:t>的</w:t>
      </w:r>
      <w:r w:rsidR="00D30195">
        <w:rPr>
          <w:rFonts w:ascii="微软雅黑" w:eastAsia="微软雅黑" w:hAnsi="微软雅黑" w:hint="eastAsia"/>
          <w:sz w:val="24"/>
          <w:szCs w:val="24"/>
        </w:rPr>
        <w:t>报酬</w:t>
      </w:r>
      <w:r w:rsidR="00673E1D">
        <w:rPr>
          <w:rFonts w:ascii="微软雅黑" w:eastAsia="微软雅黑" w:hAnsi="微软雅黑" w:hint="eastAsia"/>
          <w:sz w:val="24"/>
          <w:szCs w:val="24"/>
        </w:rPr>
        <w:t>，</w:t>
      </w:r>
      <w:r w:rsidR="00037579">
        <w:rPr>
          <w:rFonts w:ascii="微软雅黑" w:eastAsia="微软雅黑" w:hAnsi="微软雅黑" w:hint="eastAsia"/>
          <w:sz w:val="24"/>
          <w:szCs w:val="24"/>
        </w:rPr>
        <w:t>同时</w:t>
      </w:r>
      <w:r w:rsidR="00673E1D">
        <w:rPr>
          <w:rFonts w:ascii="微软雅黑" w:eastAsia="微软雅黑" w:hAnsi="微软雅黑" w:hint="eastAsia"/>
          <w:sz w:val="24"/>
          <w:szCs w:val="24"/>
        </w:rPr>
        <w:t xml:space="preserve">解除本协议。  </w:t>
      </w:r>
      <w:r w:rsidR="00D30195">
        <w:rPr>
          <w:rFonts w:ascii="微软雅黑" w:eastAsia="微软雅黑" w:hAnsi="微软雅黑" w:hint="eastAsia"/>
          <w:sz w:val="24"/>
          <w:szCs w:val="24"/>
        </w:rPr>
        <w:t xml:space="preserve">     </w:t>
      </w:r>
    </w:p>
    <w:p w:rsidR="00FB14D4" w:rsidRDefault="00673E1D">
      <w:pPr>
        <w:spacing w:line="276" w:lineRule="auto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2、甲方以暴力、威胁、监禁或非法限制人身自由的手段强迫乙方劳动的，或甲方不能按照本协议规定支付乙方工资的，乙方可以随时通知甲方解除协议。</w:t>
      </w:r>
      <w:r w:rsidR="00F30875">
        <w:rPr>
          <w:rFonts w:ascii="微软雅黑" w:eastAsia="微软雅黑" w:hAnsi="微软雅黑" w:hint="eastAsia"/>
          <w:sz w:val="24"/>
          <w:szCs w:val="24"/>
        </w:rPr>
        <w:t>基本工作纪律及基本考勤制度，按照公司规定所有人员一律相同。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3、订立本合同所依据的法律、行政法规等发生变化，致使本合同无法履行时，经甲</w:t>
      </w:r>
      <w:r w:rsidR="00037579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乙双方协商</w:t>
      </w:r>
      <w:r w:rsidR="00037579">
        <w:rPr>
          <w:rFonts w:ascii="微软雅黑" w:eastAsia="微软雅黑" w:hAnsi="微软雅黑" w:hint="eastAsia"/>
          <w:sz w:val="24"/>
          <w:szCs w:val="24"/>
        </w:rPr>
        <w:t>后</w:t>
      </w:r>
      <w:r>
        <w:rPr>
          <w:rFonts w:ascii="微软雅黑" w:eastAsia="微软雅黑" w:hAnsi="微软雅黑" w:hint="eastAsia"/>
          <w:sz w:val="24"/>
          <w:szCs w:val="24"/>
        </w:rPr>
        <w:t>，可变更本协议相关内容</w:t>
      </w:r>
      <w:r w:rsidR="00037579">
        <w:rPr>
          <w:rFonts w:ascii="微软雅黑" w:eastAsia="微软雅黑" w:hAnsi="微软雅黑" w:hint="eastAsia"/>
          <w:sz w:val="24"/>
          <w:szCs w:val="24"/>
        </w:rPr>
        <w:t>并签订补充协议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4、未尽事宜由双方协商解决。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七、法律效力</w:t>
      </w:r>
      <w:r>
        <w:rPr>
          <w:rFonts w:ascii="微软雅黑" w:eastAsia="微软雅黑" w:hAnsi="微软雅黑" w:hint="eastAsia"/>
          <w:sz w:val="24"/>
          <w:szCs w:val="24"/>
        </w:rPr>
        <w:br/>
        <w:t xml:space="preserve">　　本协议正本一式</w:t>
      </w:r>
      <w:r w:rsidR="00037579">
        <w:rPr>
          <w:rFonts w:ascii="微软雅黑" w:eastAsia="微软雅黑" w:hAnsi="微软雅黑" w:hint="eastAsia"/>
          <w:sz w:val="24"/>
          <w:szCs w:val="24"/>
        </w:rPr>
        <w:t>二</w:t>
      </w:r>
      <w:r>
        <w:rPr>
          <w:rFonts w:ascii="微软雅黑" w:eastAsia="微软雅黑" w:hAnsi="微软雅黑" w:hint="eastAsia"/>
          <w:sz w:val="24"/>
          <w:szCs w:val="24"/>
        </w:rPr>
        <w:t>份，双方各执一份，经甲</w:t>
      </w:r>
      <w:r w:rsidR="00037579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乙双方签字后生效。</w:t>
      </w:r>
    </w:p>
    <w:p w:rsidR="00EA64F4" w:rsidRDefault="00673E1D">
      <w:pPr>
        <w:spacing w:line="276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br/>
        <w:t xml:space="preserve">　　甲方（盖章）：                           乙方（签章）：</w:t>
      </w:r>
    </w:p>
    <w:p w:rsidR="00673E1D" w:rsidRDefault="00673E1D">
      <w:pPr>
        <w:spacing w:line="276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日期：                                  日期：</w:t>
      </w:r>
    </w:p>
    <w:sectPr w:rsidR="0067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DNlYjIzNjJiMWZmNWFlN2E5OWFkMWQyMTU1MjMifQ=="/>
  </w:docVars>
  <w:rsids>
    <w:rsidRoot w:val="007921B4"/>
    <w:rsid w:val="00026796"/>
    <w:rsid w:val="000359BE"/>
    <w:rsid w:val="00037579"/>
    <w:rsid w:val="00106CBC"/>
    <w:rsid w:val="00230960"/>
    <w:rsid w:val="002C7298"/>
    <w:rsid w:val="003B2515"/>
    <w:rsid w:val="0041778A"/>
    <w:rsid w:val="004836B7"/>
    <w:rsid w:val="00673E1D"/>
    <w:rsid w:val="007921B4"/>
    <w:rsid w:val="008866FC"/>
    <w:rsid w:val="00AD3140"/>
    <w:rsid w:val="00B34194"/>
    <w:rsid w:val="00C30257"/>
    <w:rsid w:val="00D026C5"/>
    <w:rsid w:val="00D30195"/>
    <w:rsid w:val="00E1266E"/>
    <w:rsid w:val="00EA64F4"/>
    <w:rsid w:val="00F30875"/>
    <w:rsid w:val="00F87D74"/>
    <w:rsid w:val="00FB14D4"/>
    <w:rsid w:val="54A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D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4037;&#20316;&#23436;&#25104;&#24773;&#20917;&#38656;&#35201;&#26377;&#35777;&#26126;&#26448;&#26009;&#24182;&#27599;&#21608;&#20845;&#26202;&#21457;&#36865;177660324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1511</Characters>
  <Application>Microsoft Office Word</Application>
  <DocSecurity>0</DocSecurity>
  <Lines>12</Lines>
  <Paragraphs>3</Paragraphs>
  <ScaleCrop>false</ScaleCrop>
  <Company>HP Inc.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2023-10-06T13:38:00Z</dcterms:created>
  <dcterms:modified xsi:type="dcterms:W3CDTF">2023-10-06T13:38:00Z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2077C87C2686498DAC2E91CFA6EEC54E_13</vt:lpwstr>
  </property>
</Properties>
</file>