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8FD78" w14:textId="77777777" w:rsidR="000159B6" w:rsidRDefault="00AD385F">
      <w:pPr>
        <w:jc w:val="center"/>
        <w:rPr>
          <w:rFonts w:ascii="宋体" w:eastAsia="宋体" w:hAnsi="宋体"/>
          <w:sz w:val="28"/>
          <w:szCs w:val="28"/>
        </w:rPr>
      </w:pPr>
      <w:r>
        <w:rPr>
          <w:rFonts w:ascii="宋体" w:eastAsia="宋体" w:hAnsi="宋体" w:hint="eastAsia"/>
          <w:sz w:val="28"/>
          <w:szCs w:val="28"/>
        </w:rPr>
        <w:t>主要参数表</w:t>
      </w:r>
    </w:p>
    <w:tbl>
      <w:tblPr>
        <w:tblStyle w:val="a6"/>
        <w:tblW w:w="8288" w:type="dxa"/>
        <w:jc w:val="center"/>
        <w:tblLook w:val="04A0" w:firstRow="1" w:lastRow="0" w:firstColumn="1" w:lastColumn="0" w:noHBand="0" w:noVBand="1"/>
      </w:tblPr>
      <w:tblGrid>
        <w:gridCol w:w="512"/>
        <w:gridCol w:w="936"/>
        <w:gridCol w:w="518"/>
        <w:gridCol w:w="4588"/>
        <w:gridCol w:w="936"/>
        <w:gridCol w:w="798"/>
      </w:tblGrid>
      <w:tr w:rsidR="00165CED" w14:paraId="07BF4FAB" w14:textId="5A522ABB" w:rsidTr="00E322C6">
        <w:trPr>
          <w:trHeight w:val="884"/>
          <w:jc w:val="center"/>
        </w:trPr>
        <w:tc>
          <w:tcPr>
            <w:tcW w:w="512" w:type="dxa"/>
            <w:vAlign w:val="center"/>
          </w:tcPr>
          <w:p w14:paraId="1510BBAA" w14:textId="77777777" w:rsidR="00245FB7" w:rsidRDefault="00245FB7">
            <w:pPr>
              <w:jc w:val="center"/>
              <w:rPr>
                <w:rFonts w:ascii="仿宋" w:eastAsia="仿宋" w:hAnsi="仿宋"/>
                <w:sz w:val="24"/>
                <w:szCs w:val="24"/>
              </w:rPr>
            </w:pPr>
            <w:r>
              <w:rPr>
                <w:rFonts w:ascii="仿宋" w:eastAsia="仿宋" w:hAnsi="仿宋" w:hint="eastAsia"/>
                <w:sz w:val="24"/>
                <w:szCs w:val="24"/>
              </w:rPr>
              <w:t>序号</w:t>
            </w:r>
          </w:p>
        </w:tc>
        <w:tc>
          <w:tcPr>
            <w:tcW w:w="936" w:type="dxa"/>
            <w:vAlign w:val="center"/>
          </w:tcPr>
          <w:p w14:paraId="3DFC1EC8" w14:textId="77777777" w:rsidR="00245FB7" w:rsidRDefault="00245FB7">
            <w:pPr>
              <w:jc w:val="center"/>
              <w:rPr>
                <w:rFonts w:ascii="仿宋" w:eastAsia="仿宋" w:hAnsi="仿宋"/>
                <w:sz w:val="24"/>
                <w:szCs w:val="24"/>
              </w:rPr>
            </w:pPr>
            <w:r>
              <w:rPr>
                <w:rFonts w:ascii="仿宋" w:eastAsia="仿宋" w:hAnsi="仿宋" w:hint="eastAsia"/>
                <w:sz w:val="24"/>
                <w:szCs w:val="24"/>
              </w:rPr>
              <w:t>设备名称</w:t>
            </w:r>
          </w:p>
        </w:tc>
        <w:tc>
          <w:tcPr>
            <w:tcW w:w="518" w:type="dxa"/>
            <w:vAlign w:val="center"/>
          </w:tcPr>
          <w:p w14:paraId="0C35B713" w14:textId="77777777" w:rsidR="00245FB7" w:rsidRDefault="00245FB7">
            <w:pPr>
              <w:jc w:val="center"/>
              <w:rPr>
                <w:rFonts w:ascii="仿宋" w:eastAsia="仿宋" w:hAnsi="仿宋"/>
                <w:sz w:val="24"/>
                <w:szCs w:val="24"/>
              </w:rPr>
            </w:pPr>
            <w:r>
              <w:rPr>
                <w:rFonts w:ascii="仿宋" w:eastAsia="仿宋" w:hAnsi="仿宋" w:hint="eastAsia"/>
                <w:sz w:val="24"/>
                <w:szCs w:val="24"/>
              </w:rPr>
              <w:t>数量</w:t>
            </w:r>
          </w:p>
        </w:tc>
        <w:tc>
          <w:tcPr>
            <w:tcW w:w="4588" w:type="dxa"/>
            <w:vAlign w:val="center"/>
          </w:tcPr>
          <w:p w14:paraId="03BD1445" w14:textId="77777777" w:rsidR="00245FB7" w:rsidRDefault="00245FB7">
            <w:pPr>
              <w:jc w:val="center"/>
              <w:rPr>
                <w:rFonts w:ascii="仿宋" w:eastAsia="仿宋" w:hAnsi="仿宋"/>
                <w:sz w:val="24"/>
                <w:szCs w:val="24"/>
              </w:rPr>
            </w:pPr>
            <w:r>
              <w:rPr>
                <w:rFonts w:ascii="仿宋" w:eastAsia="仿宋" w:hAnsi="仿宋" w:hint="eastAsia"/>
                <w:sz w:val="24"/>
                <w:szCs w:val="24"/>
              </w:rPr>
              <w:t>设备参数</w:t>
            </w:r>
          </w:p>
        </w:tc>
        <w:tc>
          <w:tcPr>
            <w:tcW w:w="936" w:type="dxa"/>
          </w:tcPr>
          <w:p w14:paraId="62C13637" w14:textId="0B88C55B" w:rsidR="00245FB7" w:rsidRDefault="00245FB7">
            <w:pPr>
              <w:jc w:val="center"/>
              <w:rPr>
                <w:rFonts w:ascii="仿宋" w:eastAsia="仿宋" w:hAnsi="仿宋"/>
                <w:sz w:val="24"/>
                <w:szCs w:val="24"/>
              </w:rPr>
            </w:pPr>
            <w:r>
              <w:rPr>
                <w:rFonts w:ascii="仿宋" w:eastAsia="仿宋" w:hAnsi="仿宋" w:hint="eastAsia"/>
                <w:sz w:val="24"/>
                <w:szCs w:val="24"/>
              </w:rPr>
              <w:t>单价（</w:t>
            </w:r>
            <w:r w:rsidR="00E322C6">
              <w:rPr>
                <w:rFonts w:ascii="仿宋" w:eastAsia="仿宋" w:hAnsi="仿宋" w:hint="eastAsia"/>
                <w:sz w:val="24"/>
                <w:szCs w:val="24"/>
              </w:rPr>
              <w:t>元）</w:t>
            </w:r>
          </w:p>
        </w:tc>
        <w:tc>
          <w:tcPr>
            <w:tcW w:w="798" w:type="dxa"/>
          </w:tcPr>
          <w:p w14:paraId="1D3E2BAB" w14:textId="03C156F5" w:rsidR="00245FB7" w:rsidRDefault="00245FB7">
            <w:pPr>
              <w:jc w:val="center"/>
              <w:rPr>
                <w:rFonts w:ascii="仿宋" w:eastAsia="仿宋" w:hAnsi="仿宋"/>
                <w:sz w:val="24"/>
                <w:szCs w:val="24"/>
              </w:rPr>
            </w:pPr>
            <w:r>
              <w:rPr>
                <w:rFonts w:ascii="仿宋" w:eastAsia="仿宋" w:hAnsi="仿宋" w:hint="eastAsia"/>
                <w:sz w:val="24"/>
                <w:szCs w:val="24"/>
              </w:rPr>
              <w:t>总价</w:t>
            </w:r>
          </w:p>
        </w:tc>
      </w:tr>
      <w:tr w:rsidR="00165CED" w14:paraId="2964338F" w14:textId="751E0088" w:rsidTr="00E322C6">
        <w:trPr>
          <w:jc w:val="center"/>
        </w:trPr>
        <w:tc>
          <w:tcPr>
            <w:tcW w:w="512" w:type="dxa"/>
            <w:vAlign w:val="center"/>
          </w:tcPr>
          <w:p w14:paraId="51601A3A" w14:textId="77777777" w:rsidR="00245FB7" w:rsidRDefault="00245FB7">
            <w:pPr>
              <w:jc w:val="center"/>
              <w:rPr>
                <w:rFonts w:ascii="仿宋" w:eastAsia="仿宋" w:hAnsi="仿宋"/>
                <w:sz w:val="24"/>
                <w:szCs w:val="24"/>
              </w:rPr>
            </w:pPr>
            <w:r>
              <w:rPr>
                <w:rFonts w:ascii="仿宋" w:eastAsia="仿宋" w:hAnsi="仿宋" w:hint="eastAsia"/>
                <w:sz w:val="24"/>
                <w:szCs w:val="24"/>
              </w:rPr>
              <w:t>1</w:t>
            </w:r>
          </w:p>
        </w:tc>
        <w:tc>
          <w:tcPr>
            <w:tcW w:w="936" w:type="dxa"/>
            <w:vAlign w:val="center"/>
          </w:tcPr>
          <w:p w14:paraId="6EDB0B5E" w14:textId="77777777" w:rsidR="00245FB7" w:rsidRDefault="00245FB7">
            <w:pPr>
              <w:jc w:val="center"/>
              <w:rPr>
                <w:rFonts w:ascii="仿宋" w:eastAsia="仿宋" w:hAnsi="仿宋"/>
                <w:sz w:val="24"/>
                <w:szCs w:val="24"/>
              </w:rPr>
            </w:pPr>
            <w:r>
              <w:rPr>
                <w:rFonts w:ascii="仿宋" w:eastAsia="仿宋" w:hAnsi="仿宋" w:hint="eastAsia"/>
                <w:sz w:val="24"/>
                <w:szCs w:val="24"/>
              </w:rPr>
              <w:t>人工智能教学实</w:t>
            </w:r>
            <w:proofErr w:type="gramStart"/>
            <w:r>
              <w:rPr>
                <w:rFonts w:ascii="仿宋" w:eastAsia="仿宋" w:hAnsi="仿宋" w:hint="eastAsia"/>
                <w:sz w:val="24"/>
                <w:szCs w:val="24"/>
              </w:rPr>
              <w:t>训管理</w:t>
            </w:r>
            <w:proofErr w:type="gramEnd"/>
            <w:r>
              <w:rPr>
                <w:rFonts w:ascii="仿宋" w:eastAsia="仿宋" w:hAnsi="仿宋" w:hint="eastAsia"/>
                <w:sz w:val="24"/>
                <w:szCs w:val="24"/>
              </w:rPr>
              <w:t>平台</w:t>
            </w:r>
          </w:p>
        </w:tc>
        <w:tc>
          <w:tcPr>
            <w:tcW w:w="518" w:type="dxa"/>
            <w:vAlign w:val="center"/>
          </w:tcPr>
          <w:p w14:paraId="64500F5B" w14:textId="77777777" w:rsidR="00245FB7" w:rsidRDefault="00245FB7">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57E7C3E6"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实验管理模块：</w:t>
            </w:r>
          </w:p>
          <w:p w14:paraId="715335A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▲支持用户实现化境多版本化，多类型操作系统同时运行包含（windows、centos、</w:t>
            </w:r>
            <w:proofErr w:type="spellStart"/>
            <w:r w:rsidRPr="00245FB7">
              <w:rPr>
                <w:rFonts w:ascii="仿宋" w:eastAsia="仿宋" w:hAnsi="仿宋"/>
                <w:sz w:val="18"/>
                <w:szCs w:val="18"/>
              </w:rPr>
              <w:t>redhat</w:t>
            </w:r>
            <w:proofErr w:type="spellEnd"/>
            <w:r w:rsidRPr="00245FB7">
              <w:rPr>
                <w:rFonts w:ascii="仿宋" w:eastAsia="仿宋" w:hAnsi="仿宋"/>
                <w:sz w:val="18"/>
                <w:szCs w:val="18"/>
              </w:rPr>
              <w:t>、ubuntu、Linux）。</w:t>
            </w:r>
          </w:p>
          <w:p w14:paraId="203E457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支持实验实</w:t>
            </w:r>
            <w:proofErr w:type="gramStart"/>
            <w:r w:rsidRPr="00245FB7">
              <w:rPr>
                <w:rFonts w:ascii="仿宋" w:eastAsia="仿宋" w:hAnsi="仿宋"/>
                <w:sz w:val="18"/>
                <w:szCs w:val="18"/>
              </w:rPr>
              <w:t>训管理</w:t>
            </w:r>
            <w:proofErr w:type="gramEnd"/>
            <w:r w:rsidRPr="00245FB7">
              <w:rPr>
                <w:rFonts w:ascii="仿宋" w:eastAsia="仿宋" w:hAnsi="仿宋"/>
                <w:sz w:val="18"/>
                <w:szCs w:val="18"/>
              </w:rPr>
              <w:t>功能：可查看实验列表，实验配置:包含镜像内容，服务方案，可进行删除，编辑，开始实验功能、批阅实验报告。</w:t>
            </w:r>
          </w:p>
          <w:p w14:paraId="0FFC0BE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支持用户自定义建立云实验：用户不需要安装其他软件，只需要输入实验名称，选择镜像列表，服务方案，点击相应绑定课程即可建立一个实验，可同时建立多个实验。</w:t>
            </w:r>
          </w:p>
          <w:p w14:paraId="5361415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w:t>
            </w:r>
            <w:proofErr w:type="gramStart"/>
            <w:r w:rsidRPr="00245FB7">
              <w:rPr>
                <w:rFonts w:ascii="仿宋" w:eastAsia="仿宋" w:hAnsi="仿宋"/>
                <w:sz w:val="18"/>
                <w:szCs w:val="18"/>
              </w:rPr>
              <w:t>搭建云</w:t>
            </w:r>
            <w:proofErr w:type="gramEnd"/>
            <w:r w:rsidRPr="00245FB7">
              <w:rPr>
                <w:rFonts w:ascii="仿宋" w:eastAsia="仿宋" w:hAnsi="仿宋"/>
                <w:sz w:val="18"/>
                <w:szCs w:val="18"/>
              </w:rPr>
              <w:t>实验室集群功能:选择平台内置提供的环境镜像，添加相应数量的环境节点、选择计算服务方案、关联相应实验指导手册即可迅速搭建。</w:t>
            </w:r>
          </w:p>
          <w:p w14:paraId="55143E5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▲支持点击实验，可预览实验指导内容，可开启实验机界面通过web界面显示，实验指导和实验界面同步；可单独启动C/S实验客户端桌面访问，本地打开客户端桌面，提供稳定流畅的实验操作体验。</w:t>
            </w:r>
          </w:p>
          <w:p w14:paraId="04A9192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支持每个实验机有启动，停止，删除，还原等功能，并且有相应的提示。</w:t>
            </w:r>
          </w:p>
          <w:p w14:paraId="6636BCD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▲支持用户将本</w:t>
            </w:r>
            <w:proofErr w:type="gramStart"/>
            <w:r w:rsidRPr="00245FB7">
              <w:rPr>
                <w:rFonts w:ascii="仿宋" w:eastAsia="仿宋" w:hAnsi="仿宋"/>
                <w:sz w:val="18"/>
                <w:szCs w:val="18"/>
              </w:rPr>
              <w:t>物理机内容</w:t>
            </w:r>
            <w:proofErr w:type="gramEnd"/>
            <w:r w:rsidRPr="00245FB7">
              <w:rPr>
                <w:rFonts w:ascii="仿宋" w:eastAsia="仿宋" w:hAnsi="仿宋"/>
                <w:sz w:val="18"/>
                <w:szCs w:val="18"/>
              </w:rPr>
              <w:t>（图片，中英文，视频等）复制到Linux、windows、ubuntu等操作系统的实验机中，且可以将物理机器的文件直接拖拽到实验虚拟机中。</w:t>
            </w:r>
          </w:p>
          <w:p w14:paraId="5CF67AF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实验手册创建：可以通过在线编辑并提交新增实验手册</w:t>
            </w:r>
          </w:p>
          <w:p w14:paraId="76D9065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支持可以在线展示多个实验手册内容，包括实验目的、实验要求和实验原理等。</w:t>
            </w:r>
          </w:p>
          <w:p w14:paraId="7ED4130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w:t>
            </w:r>
            <w:r w:rsidRPr="00245FB7">
              <w:rPr>
                <w:rFonts w:ascii="仿宋" w:eastAsia="仿宋" w:hAnsi="仿宋"/>
                <w:sz w:val="18"/>
                <w:szCs w:val="18"/>
              </w:rPr>
              <w:tab/>
              <w:t>▲支持用户学习过程中在线编写实验报告，可依据实验名称或报告状态检索实验报告，支持教师对课程的实验报告进行打分，支持教师填写实验批注。可提供丰富的编辑功能，字体功能、字号调整、标题格式调整、下划线功能、缩进功能、插入表格、代码、插入图片，回撤功能。</w:t>
            </w:r>
          </w:p>
          <w:p w14:paraId="28EC2B2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w:t>
            </w:r>
            <w:r w:rsidRPr="00245FB7">
              <w:rPr>
                <w:rFonts w:ascii="仿宋" w:eastAsia="仿宋" w:hAnsi="仿宋"/>
                <w:sz w:val="18"/>
                <w:szCs w:val="18"/>
              </w:rPr>
              <w:tab/>
              <w:t>支持用户对实验界面进行截图，并上传到实验报告中，持久化存储在平台中。</w:t>
            </w:r>
          </w:p>
          <w:p w14:paraId="07401EA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12.</w:t>
            </w:r>
            <w:r w:rsidRPr="00245FB7">
              <w:rPr>
                <w:rFonts w:ascii="仿宋" w:eastAsia="仿宋" w:hAnsi="仿宋"/>
                <w:sz w:val="18"/>
                <w:szCs w:val="18"/>
              </w:rPr>
              <w:tab/>
              <w:t>▲支持用户在线制作实验笔记，可提供丰富的编辑功能，字体功能、字号调整、标题格式调整、下划线功能、缩进功能、插入表格、代码、插入图片，回撤功能。</w:t>
            </w:r>
          </w:p>
          <w:p w14:paraId="41E4E24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13.</w:t>
            </w:r>
            <w:r w:rsidRPr="00245FB7">
              <w:rPr>
                <w:rFonts w:ascii="仿宋" w:eastAsia="仿宋" w:hAnsi="仿宋"/>
                <w:sz w:val="18"/>
                <w:szCs w:val="18"/>
              </w:rPr>
              <w:tab/>
              <w:t>支持老师对每个课程的实验报告导出，格式为PDF、</w:t>
            </w:r>
            <w:r w:rsidRPr="00245FB7">
              <w:rPr>
                <w:rFonts w:ascii="仿宋" w:eastAsia="仿宋" w:hAnsi="仿宋"/>
                <w:sz w:val="18"/>
                <w:szCs w:val="18"/>
              </w:rPr>
              <w:lastRenderedPageBreak/>
              <w:t>excel、word、PNG、csv格式，形成电子报告。</w:t>
            </w:r>
          </w:p>
          <w:p w14:paraId="04CAAAE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14.</w:t>
            </w:r>
            <w:r w:rsidRPr="00245FB7">
              <w:rPr>
                <w:rFonts w:ascii="仿宋" w:eastAsia="仿宋" w:hAnsi="仿宋"/>
                <w:sz w:val="18"/>
                <w:szCs w:val="18"/>
              </w:rPr>
              <w:tab/>
              <w:t>▲支持以可视化图表的形式实时展示物理服务器的CPU、内存用量，实时展示系统内集群使用情况，当前使用量等信息；支持展示集群使用量列表，可查看到每个用户集群使用信息：包含姓名、身份、集群环境、实验入口、创建时间、节点数、</w:t>
            </w:r>
            <w:proofErr w:type="spellStart"/>
            <w:r w:rsidRPr="00245FB7">
              <w:rPr>
                <w:rFonts w:ascii="仿宋" w:eastAsia="仿宋" w:hAnsi="仿宋"/>
                <w:sz w:val="18"/>
                <w:szCs w:val="18"/>
              </w:rPr>
              <w:t>CPU</w:t>
            </w:r>
            <w:proofErr w:type="spellEnd"/>
            <w:r w:rsidRPr="00245FB7">
              <w:rPr>
                <w:rFonts w:ascii="仿宋" w:eastAsia="仿宋" w:hAnsi="仿宋"/>
                <w:sz w:val="18"/>
                <w:szCs w:val="18"/>
              </w:rPr>
              <w:t>核数、内存容量。</w:t>
            </w:r>
          </w:p>
          <w:p w14:paraId="6E0BD86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15.</w:t>
            </w:r>
            <w:r w:rsidRPr="00245FB7">
              <w:rPr>
                <w:rFonts w:ascii="仿宋" w:eastAsia="仿宋" w:hAnsi="仿宋"/>
                <w:sz w:val="18"/>
                <w:szCs w:val="18"/>
              </w:rPr>
              <w:tab/>
              <w:t>支持学生对学习实验过程进行重修还原。</w:t>
            </w:r>
          </w:p>
          <w:p w14:paraId="5778E75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16.</w:t>
            </w:r>
            <w:r w:rsidRPr="00245FB7">
              <w:rPr>
                <w:rFonts w:ascii="仿宋" w:eastAsia="仿宋" w:hAnsi="仿宋"/>
                <w:sz w:val="18"/>
                <w:szCs w:val="18"/>
              </w:rPr>
              <w:tab/>
              <w:t>支持共享桌面，用户在学习过程中可生成加密链接，其他用户可通过链接访问到虚拟机进行帮助。</w:t>
            </w:r>
          </w:p>
          <w:p w14:paraId="5450CAC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17.</w:t>
            </w:r>
            <w:r w:rsidRPr="00245FB7">
              <w:rPr>
                <w:rFonts w:ascii="仿宋" w:eastAsia="仿宋" w:hAnsi="仿宋"/>
                <w:sz w:val="18"/>
                <w:szCs w:val="18"/>
              </w:rPr>
              <w:tab/>
              <w:t>支持用户实验过程中实验指导、实验视频等资料和实验桌面在同一界面中，支持隐藏实验手册；实验界面自适应。</w:t>
            </w:r>
          </w:p>
          <w:p w14:paraId="3A81098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18.</w:t>
            </w:r>
            <w:r w:rsidRPr="00245FB7">
              <w:rPr>
                <w:rFonts w:ascii="仿宋" w:eastAsia="仿宋" w:hAnsi="仿宋"/>
                <w:sz w:val="18"/>
                <w:szCs w:val="18"/>
              </w:rPr>
              <w:tab/>
              <w:t>支持点击实验，可预览实验指导内容，可开启实验机界面通过web界面显示，实验指导和实验界面同步；</w:t>
            </w:r>
          </w:p>
          <w:p w14:paraId="0356EE2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19.</w:t>
            </w:r>
            <w:r w:rsidRPr="00245FB7">
              <w:rPr>
                <w:rFonts w:ascii="仿宋" w:eastAsia="仿宋" w:hAnsi="仿宋"/>
                <w:sz w:val="18"/>
                <w:szCs w:val="18"/>
              </w:rPr>
              <w:tab/>
              <w:t>支持可单独启动C/S实验客户端桌面访问，本地打开客户端桌面，提供稳定流畅的实验操作体验。</w:t>
            </w:r>
          </w:p>
          <w:p w14:paraId="38FA7EB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20.</w:t>
            </w:r>
            <w:r w:rsidRPr="00245FB7">
              <w:rPr>
                <w:rFonts w:ascii="仿宋" w:eastAsia="仿宋" w:hAnsi="仿宋"/>
                <w:sz w:val="18"/>
                <w:szCs w:val="18"/>
              </w:rPr>
              <w:tab/>
              <w:t>▲需提供平台主流基础实验机，包含CentOS 6.5 (64-bit)，CentOS 7、Debian GNU/Linux 5.0 (64-bit)</w:t>
            </w:r>
            <w:r w:rsidRPr="00245FB7">
              <w:rPr>
                <w:rFonts w:ascii="仿宋" w:eastAsia="仿宋" w:hAnsi="仿宋"/>
                <w:sz w:val="18"/>
                <w:szCs w:val="18"/>
              </w:rPr>
              <w:tab/>
              <w:t>、Ubuntu 16.04 (64-bit)、Windows 10 (64-bit)、Windows 7 (32-bit)、Windows 7 (64-bit)、Windows Server 2008 (64-bit)、Windows XP (32-bit)、Windows XP (64-bit)等不少于10个；</w:t>
            </w:r>
          </w:p>
          <w:p w14:paraId="7CDD2A8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21.</w:t>
            </w:r>
            <w:r w:rsidRPr="00245FB7">
              <w:rPr>
                <w:rFonts w:ascii="仿宋" w:eastAsia="仿宋" w:hAnsi="仿宋"/>
                <w:sz w:val="18"/>
                <w:szCs w:val="18"/>
              </w:rPr>
              <w:tab/>
              <w:t>▲支持同一实验配置不低于10个实验节点，其中包含（</w:t>
            </w:r>
            <w:proofErr w:type="spellStart"/>
            <w:r w:rsidRPr="00245FB7">
              <w:rPr>
                <w:rFonts w:ascii="仿宋" w:eastAsia="仿宋" w:hAnsi="仿宋"/>
                <w:sz w:val="18"/>
                <w:szCs w:val="18"/>
              </w:rPr>
              <w:t>windows,xp</w:t>
            </w:r>
            <w:proofErr w:type="spellEnd"/>
            <w:r w:rsidRPr="00245FB7">
              <w:rPr>
                <w:rFonts w:ascii="仿宋" w:eastAsia="仿宋" w:hAnsi="仿宋"/>
                <w:sz w:val="18"/>
                <w:szCs w:val="18"/>
              </w:rPr>
              <w:t>，</w:t>
            </w:r>
            <w:proofErr w:type="spellStart"/>
            <w:r w:rsidRPr="00245FB7">
              <w:rPr>
                <w:rFonts w:ascii="仿宋" w:eastAsia="仿宋" w:hAnsi="仿宋"/>
                <w:sz w:val="18"/>
                <w:szCs w:val="18"/>
              </w:rPr>
              <w:t>centos,ubuntu</w:t>
            </w:r>
            <w:proofErr w:type="spellEnd"/>
            <w:r w:rsidRPr="00245FB7">
              <w:rPr>
                <w:rFonts w:ascii="仿宋" w:eastAsia="仿宋" w:hAnsi="仿宋"/>
                <w:sz w:val="18"/>
                <w:szCs w:val="18"/>
              </w:rPr>
              <w:t>等系统），可同时开启实验机，看到开启运行界面，10个节点之间切换随意，互不干扰，网络互通。</w:t>
            </w:r>
          </w:p>
          <w:p w14:paraId="4BB6097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22.</w:t>
            </w:r>
            <w:r w:rsidRPr="00245FB7">
              <w:rPr>
                <w:rFonts w:ascii="仿宋" w:eastAsia="仿宋" w:hAnsi="仿宋"/>
                <w:sz w:val="18"/>
                <w:szCs w:val="18"/>
              </w:rPr>
              <w:tab/>
              <w:t>支持管理员和老师可通过平台页面对所有学生的实验机桌面进行访问及操作（开启，关闭，重启，删除，实验，截图等操作），实时查看每个人的每台实验虚拟机情况。</w:t>
            </w:r>
          </w:p>
          <w:p w14:paraId="2194D9B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23.</w:t>
            </w:r>
            <w:r w:rsidRPr="00245FB7">
              <w:rPr>
                <w:rFonts w:ascii="仿宋" w:eastAsia="仿宋" w:hAnsi="仿宋"/>
                <w:sz w:val="18"/>
                <w:szCs w:val="18"/>
              </w:rPr>
              <w:tab/>
              <w:t>支持提供不低于五十个的人工智能实验环境。</w:t>
            </w:r>
          </w:p>
          <w:p w14:paraId="66720F8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24.</w:t>
            </w:r>
            <w:r w:rsidRPr="00245FB7">
              <w:rPr>
                <w:rFonts w:ascii="仿宋" w:eastAsia="仿宋" w:hAnsi="仿宋"/>
                <w:sz w:val="18"/>
                <w:szCs w:val="18"/>
              </w:rPr>
              <w:tab/>
              <w:t>支持实验延续性，关闭实验环境窗口，再次进入实验环境不会删除实验环境，关闭实验也不会丢失实验环境；支持每个用户实验环境的独立性，互不干扰。</w:t>
            </w:r>
          </w:p>
          <w:p w14:paraId="40C9E4F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25.</w:t>
            </w:r>
            <w:r w:rsidRPr="00245FB7">
              <w:rPr>
                <w:rFonts w:ascii="仿宋" w:eastAsia="仿宋" w:hAnsi="仿宋"/>
                <w:sz w:val="18"/>
                <w:szCs w:val="18"/>
              </w:rPr>
              <w:tab/>
              <w:t>▲每个实验环境的虚拟机都具有独立的IP，可以互相通讯，</w:t>
            </w:r>
            <w:proofErr w:type="gramStart"/>
            <w:r w:rsidRPr="00245FB7">
              <w:rPr>
                <w:rFonts w:ascii="仿宋" w:eastAsia="仿宋" w:hAnsi="仿宋"/>
                <w:sz w:val="18"/>
                <w:szCs w:val="18"/>
              </w:rPr>
              <w:t>在外网允许</w:t>
            </w:r>
            <w:proofErr w:type="gramEnd"/>
            <w:r w:rsidRPr="00245FB7">
              <w:rPr>
                <w:rFonts w:ascii="仿宋" w:eastAsia="仿宋" w:hAnsi="仿宋"/>
                <w:sz w:val="18"/>
                <w:szCs w:val="18"/>
              </w:rPr>
              <w:t>情况下，可以访问外部网络。</w:t>
            </w:r>
          </w:p>
          <w:p w14:paraId="1C6293E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26.</w:t>
            </w:r>
            <w:r w:rsidRPr="00245FB7">
              <w:rPr>
                <w:rFonts w:ascii="仿宋" w:eastAsia="仿宋" w:hAnsi="仿宋"/>
                <w:sz w:val="18"/>
                <w:szCs w:val="18"/>
              </w:rPr>
              <w:tab/>
              <w:t>★老师：登陆系统，创建一门课程，新建章节，上</w:t>
            </w:r>
            <w:proofErr w:type="gramStart"/>
            <w:r w:rsidRPr="00245FB7">
              <w:rPr>
                <w:rFonts w:ascii="仿宋" w:eastAsia="仿宋" w:hAnsi="仿宋"/>
                <w:sz w:val="18"/>
                <w:szCs w:val="18"/>
              </w:rPr>
              <w:t>传多种</w:t>
            </w:r>
            <w:proofErr w:type="gramEnd"/>
            <w:r w:rsidRPr="00245FB7">
              <w:rPr>
                <w:rFonts w:ascii="仿宋" w:eastAsia="仿宋" w:hAnsi="仿宋"/>
                <w:sz w:val="18"/>
                <w:szCs w:val="18"/>
              </w:rPr>
              <w:t>类型Word、PPT、PDF、视频，附加课件；在该课程下创建多个实验&gt;=2，每个实验下新建5个Linux虚拟机，1个Windows虚拟机，虚拟机模版和计算资源（CPU、内存等）由老师自定义；（为证明投标产品此功能的真实性，必须提供视频演示）</w:t>
            </w:r>
          </w:p>
          <w:p w14:paraId="0CD1D90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27.</w:t>
            </w:r>
            <w:r w:rsidRPr="00245FB7">
              <w:rPr>
                <w:rFonts w:ascii="仿宋" w:eastAsia="仿宋" w:hAnsi="仿宋"/>
                <w:sz w:val="18"/>
                <w:szCs w:val="18"/>
              </w:rPr>
              <w:tab/>
              <w:t>★把课程发布给任意的班级学生，学生用户登陆系统，进入课程的实验实</w:t>
            </w:r>
            <w:proofErr w:type="gramStart"/>
            <w:r w:rsidRPr="00245FB7">
              <w:rPr>
                <w:rFonts w:ascii="仿宋" w:eastAsia="仿宋" w:hAnsi="仿宋"/>
                <w:sz w:val="18"/>
                <w:szCs w:val="18"/>
              </w:rPr>
              <w:t>训分别</w:t>
            </w:r>
            <w:proofErr w:type="gramEnd"/>
            <w:r w:rsidRPr="00245FB7">
              <w:rPr>
                <w:rFonts w:ascii="仿宋" w:eastAsia="仿宋" w:hAnsi="仿宋"/>
                <w:sz w:val="18"/>
                <w:szCs w:val="18"/>
              </w:rPr>
              <w:t>打开以上虚拟实验环境，</w:t>
            </w:r>
            <w:r w:rsidRPr="00245FB7">
              <w:rPr>
                <w:rFonts w:ascii="仿宋" w:eastAsia="仿宋" w:hAnsi="仿宋"/>
                <w:sz w:val="18"/>
                <w:szCs w:val="18"/>
              </w:rPr>
              <w:lastRenderedPageBreak/>
              <w:t>要求同时打开6个实验界面，互不影响。（为证明投标产品此功能的真实性，必须提供视频演示）</w:t>
            </w:r>
          </w:p>
          <w:p w14:paraId="697F5A3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28.</w:t>
            </w:r>
            <w:r w:rsidRPr="00245FB7">
              <w:rPr>
                <w:rFonts w:ascii="仿宋" w:eastAsia="仿宋" w:hAnsi="仿宋"/>
                <w:sz w:val="18"/>
                <w:szCs w:val="18"/>
              </w:rPr>
              <w:tab/>
              <w:t>★满足虚拟机与本地的物理电脑共享剪切板。可在用户的物理电脑复制的文字，在虚拟机中粘贴；亦可在虚拟机中复制文字，在终端电脑中粘贴。（为证明投标产品此功能的真实性，必须提供视频演示）</w:t>
            </w:r>
          </w:p>
          <w:p w14:paraId="55B4380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29.</w:t>
            </w:r>
            <w:r w:rsidRPr="00245FB7">
              <w:rPr>
                <w:rFonts w:ascii="仿宋" w:eastAsia="仿宋" w:hAnsi="仿宋"/>
                <w:sz w:val="18"/>
                <w:szCs w:val="18"/>
              </w:rPr>
              <w:tab/>
              <w:t>★启动虚拟桌面的过程中，能够看到与传统PC开机一样的启动画面，从而提供与传统PC一致的开机体验，并且随意拉取调整客户端窗口，虚拟机桌面的分辨率始终自适应。（为证明投标产品此功能的真实性，必须提供视频演示）</w:t>
            </w:r>
          </w:p>
          <w:p w14:paraId="04341D88" w14:textId="65F2E7E3" w:rsidR="00245FB7" w:rsidRPr="00245FB7" w:rsidRDefault="00245FB7" w:rsidP="00245FB7">
            <w:pPr>
              <w:rPr>
                <w:rFonts w:ascii="仿宋" w:eastAsia="仿宋" w:hAnsi="仿宋"/>
                <w:sz w:val="18"/>
                <w:szCs w:val="18"/>
              </w:rPr>
            </w:pPr>
            <w:r w:rsidRPr="00245FB7">
              <w:rPr>
                <w:rFonts w:ascii="仿宋" w:eastAsia="仿宋" w:hAnsi="仿宋"/>
                <w:sz w:val="18"/>
                <w:szCs w:val="18"/>
              </w:rPr>
              <w:t>30.</w:t>
            </w:r>
            <w:r w:rsidRPr="00245FB7">
              <w:rPr>
                <w:rFonts w:ascii="仿宋" w:eastAsia="仿宋" w:hAnsi="仿宋"/>
                <w:sz w:val="18"/>
                <w:szCs w:val="18"/>
              </w:rPr>
              <w:tab/>
              <w:t>★每个实验的虚拟机可获得独立的IP地址，支持同一个项目下的虚拟机互联互通。（为证明投标产品此功能的真实性，必须提供视频演示）</w:t>
            </w:r>
          </w:p>
          <w:p w14:paraId="5E5D923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GPU</w:t>
            </w:r>
            <w:proofErr w:type="gramStart"/>
            <w:r w:rsidRPr="00245FB7">
              <w:rPr>
                <w:rFonts w:ascii="仿宋" w:eastAsia="仿宋" w:hAnsi="仿宋"/>
                <w:sz w:val="18"/>
                <w:szCs w:val="18"/>
              </w:rPr>
              <w:t>算力平台</w:t>
            </w:r>
            <w:proofErr w:type="gramEnd"/>
            <w:r w:rsidRPr="00245FB7">
              <w:rPr>
                <w:rFonts w:ascii="仿宋" w:eastAsia="仿宋" w:hAnsi="仿宋"/>
                <w:sz w:val="18"/>
                <w:szCs w:val="18"/>
              </w:rPr>
              <w:t>：</w:t>
            </w:r>
          </w:p>
          <w:p w14:paraId="46BE4CF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支持对硬件设计进行虚拟化处理，</w:t>
            </w:r>
            <w:proofErr w:type="gramStart"/>
            <w:r w:rsidRPr="00245FB7">
              <w:rPr>
                <w:rFonts w:ascii="仿宋" w:eastAsia="仿宋" w:hAnsi="仿宋"/>
                <w:sz w:val="18"/>
                <w:szCs w:val="18"/>
              </w:rPr>
              <w:t>形成池化系统</w:t>
            </w:r>
            <w:proofErr w:type="gramEnd"/>
            <w:r w:rsidRPr="00245FB7">
              <w:rPr>
                <w:rFonts w:ascii="仿宋" w:eastAsia="仿宋" w:hAnsi="仿宋"/>
                <w:sz w:val="18"/>
                <w:szCs w:val="18"/>
              </w:rPr>
              <w:t>，为每一套应用系统提供基础IT资源，通过统一的人工智能教学平台实现每个数据中心管理。</w:t>
            </w:r>
          </w:p>
          <w:p w14:paraId="0D9AD66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支持秒级创建资源：即从用户在页面点击“创建”按钮，到集群资源成功创建完成所花费时间不能超过5秒钟。</w:t>
            </w:r>
          </w:p>
          <w:p w14:paraId="081F016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▲支持用户在系统界面中对虚拟</w:t>
            </w:r>
            <w:proofErr w:type="gramStart"/>
            <w:r w:rsidRPr="00245FB7">
              <w:rPr>
                <w:rFonts w:ascii="仿宋" w:eastAsia="仿宋" w:hAnsi="仿宋"/>
                <w:sz w:val="18"/>
                <w:szCs w:val="18"/>
              </w:rPr>
              <w:t>化资源</w:t>
            </w:r>
            <w:proofErr w:type="gramEnd"/>
            <w:r w:rsidRPr="00245FB7">
              <w:rPr>
                <w:rFonts w:ascii="仿宋" w:eastAsia="仿宋" w:hAnsi="仿宋"/>
                <w:sz w:val="18"/>
                <w:szCs w:val="18"/>
              </w:rPr>
              <w:t>调度：启动、停止、重启、销毁、恢复、删除、限制网络、限制</w:t>
            </w:r>
            <w:proofErr w:type="spellStart"/>
            <w:r w:rsidRPr="00245FB7">
              <w:rPr>
                <w:rFonts w:ascii="仿宋" w:eastAsia="仿宋" w:hAnsi="仿宋"/>
                <w:sz w:val="18"/>
                <w:szCs w:val="18"/>
              </w:rPr>
              <w:t>cpu</w:t>
            </w:r>
            <w:proofErr w:type="spellEnd"/>
            <w:r w:rsidRPr="00245FB7">
              <w:rPr>
                <w:rFonts w:ascii="仿宋" w:eastAsia="仿宋" w:hAnsi="仿宋"/>
                <w:sz w:val="18"/>
                <w:szCs w:val="18"/>
              </w:rPr>
              <w:t>、限制内存和内核使用。</w:t>
            </w:r>
          </w:p>
          <w:p w14:paraId="2884E4A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用户对资源平台所有虚拟机的管理，通过类型标签（不低于四种）、状态（不低于四种）、名称、授课教师、班级获得实时资源信息，包含虚拟机名称、类型、所属课程、用户、班级、授课老师、虚拟状态、</w:t>
            </w:r>
            <w:proofErr w:type="gramStart"/>
            <w:r w:rsidRPr="00245FB7">
              <w:rPr>
                <w:rFonts w:ascii="仿宋" w:eastAsia="仿宋" w:hAnsi="仿宋"/>
                <w:sz w:val="18"/>
                <w:szCs w:val="18"/>
              </w:rPr>
              <w:t>算力机器</w:t>
            </w:r>
            <w:proofErr w:type="gramEnd"/>
            <w:r w:rsidRPr="00245FB7">
              <w:rPr>
                <w:rFonts w:ascii="仿宋" w:eastAsia="仿宋" w:hAnsi="仿宋"/>
                <w:sz w:val="18"/>
                <w:szCs w:val="18"/>
              </w:rPr>
              <w:t>、镜像环境、CPU、内存、硬盘、创建时间、操作系统、IP地址等详细信息。</w:t>
            </w:r>
          </w:p>
          <w:p w14:paraId="0D4451D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支持用户批量启动、</w:t>
            </w:r>
            <w:proofErr w:type="gramStart"/>
            <w:r w:rsidRPr="00245FB7">
              <w:rPr>
                <w:rFonts w:ascii="仿宋" w:eastAsia="仿宋" w:hAnsi="仿宋"/>
                <w:sz w:val="18"/>
                <w:szCs w:val="18"/>
              </w:rPr>
              <w:t>批量重</w:t>
            </w:r>
            <w:proofErr w:type="gramEnd"/>
            <w:r w:rsidRPr="00245FB7">
              <w:rPr>
                <w:rFonts w:ascii="仿宋" w:eastAsia="仿宋" w:hAnsi="仿宋"/>
                <w:sz w:val="18"/>
                <w:szCs w:val="18"/>
              </w:rPr>
              <w:t>启、批量删除、批量关闭虚拟机等操作。</w:t>
            </w:r>
          </w:p>
          <w:p w14:paraId="1103FB3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支持虚拟机启动、删除、还原、附加镜像、创建模板、调整计算资源、编辑系统类型和名称、web桌面、桌面协助共享、一键启动客户端桌面操作。</w:t>
            </w:r>
          </w:p>
          <w:p w14:paraId="60C97EF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支持用户镜像管理，通过系统标签、名称的模糊查询出所有信息，包含模板名称、类型、使用者、操作系统、大小、时间、状态等信息。支持编辑和删除操作。</w:t>
            </w:r>
          </w:p>
          <w:p w14:paraId="2D17B71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▲支持用户创建镜像环境，可通过本地模式上传、网络下载上传、实验虚拟机一键创建、</w:t>
            </w:r>
            <w:proofErr w:type="gramStart"/>
            <w:r w:rsidRPr="00245FB7">
              <w:rPr>
                <w:rFonts w:ascii="仿宋" w:eastAsia="仿宋" w:hAnsi="仿宋"/>
                <w:sz w:val="18"/>
                <w:szCs w:val="18"/>
              </w:rPr>
              <w:t>云站仓库</w:t>
            </w:r>
            <w:proofErr w:type="gramEnd"/>
            <w:r w:rsidRPr="00245FB7">
              <w:rPr>
                <w:rFonts w:ascii="仿宋" w:eastAsia="仿宋" w:hAnsi="仿宋"/>
                <w:sz w:val="18"/>
                <w:szCs w:val="18"/>
              </w:rPr>
              <w:t>、手动拖拽方式等制作实验镜像到教学平台。</w:t>
            </w:r>
          </w:p>
          <w:p w14:paraId="01D801D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▲支持镜像计算服务调度管理，可</w:t>
            </w:r>
            <w:proofErr w:type="gramStart"/>
            <w:r w:rsidRPr="00245FB7">
              <w:rPr>
                <w:rFonts w:ascii="仿宋" w:eastAsia="仿宋" w:hAnsi="仿宋"/>
                <w:sz w:val="18"/>
                <w:szCs w:val="18"/>
              </w:rPr>
              <w:t>查看全</w:t>
            </w:r>
            <w:proofErr w:type="gramEnd"/>
            <w:r w:rsidRPr="00245FB7">
              <w:rPr>
                <w:rFonts w:ascii="仿宋" w:eastAsia="仿宋" w:hAnsi="仿宋"/>
                <w:sz w:val="18"/>
                <w:szCs w:val="18"/>
              </w:rPr>
              <w:t>平台</w:t>
            </w:r>
            <w:proofErr w:type="gramStart"/>
            <w:r w:rsidRPr="00245FB7">
              <w:rPr>
                <w:rFonts w:ascii="仿宋" w:eastAsia="仿宋" w:hAnsi="仿宋"/>
                <w:sz w:val="18"/>
                <w:szCs w:val="18"/>
              </w:rPr>
              <w:t>的算力资源</w:t>
            </w:r>
            <w:proofErr w:type="gramEnd"/>
            <w:r w:rsidRPr="00245FB7">
              <w:rPr>
                <w:rFonts w:ascii="仿宋" w:eastAsia="仿宋" w:hAnsi="仿宋"/>
                <w:sz w:val="18"/>
                <w:szCs w:val="18"/>
              </w:rPr>
              <w:t>，包含名称、</w:t>
            </w:r>
            <w:proofErr w:type="spellStart"/>
            <w:r w:rsidRPr="00245FB7">
              <w:rPr>
                <w:rFonts w:ascii="仿宋" w:eastAsia="仿宋" w:hAnsi="仿宋"/>
                <w:sz w:val="18"/>
                <w:szCs w:val="18"/>
              </w:rPr>
              <w:t>cpu</w:t>
            </w:r>
            <w:proofErr w:type="spellEnd"/>
            <w:r w:rsidRPr="00245FB7">
              <w:rPr>
                <w:rFonts w:ascii="仿宋" w:eastAsia="仿宋" w:hAnsi="仿宋"/>
                <w:sz w:val="18"/>
                <w:szCs w:val="18"/>
              </w:rPr>
              <w:t>、内存、内核；支持创建、删除、编辑。指定计算服务器标签绑定。设置存储类型、网络</w:t>
            </w:r>
            <w:r w:rsidRPr="00245FB7">
              <w:rPr>
                <w:rFonts w:ascii="仿宋" w:eastAsia="仿宋" w:hAnsi="仿宋"/>
                <w:sz w:val="18"/>
                <w:szCs w:val="18"/>
              </w:rPr>
              <w:lastRenderedPageBreak/>
              <w:t>速度、高可用性、存储地址等参数。</w:t>
            </w:r>
          </w:p>
          <w:p w14:paraId="56CC559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w:t>
            </w:r>
            <w:r w:rsidRPr="00245FB7">
              <w:rPr>
                <w:rFonts w:ascii="仿宋" w:eastAsia="仿宋" w:hAnsi="仿宋"/>
                <w:sz w:val="18"/>
                <w:szCs w:val="18"/>
              </w:rPr>
              <w:tab/>
              <w:t>支持管理兼容不同品牌服务器，进行集群资源整合，且实现负载均衡分配资源。</w:t>
            </w:r>
          </w:p>
          <w:p w14:paraId="77FBBD8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w:t>
            </w:r>
            <w:r w:rsidRPr="00245FB7">
              <w:rPr>
                <w:rFonts w:ascii="仿宋" w:eastAsia="仿宋" w:hAnsi="仿宋"/>
                <w:sz w:val="18"/>
                <w:szCs w:val="18"/>
              </w:rPr>
              <w:tab/>
              <w:t>▲支持多层网络架构，在平台上可划分虚拟网络地址，可支持物理交换机网络获取，网络互通访问，可链接因特网。</w:t>
            </w:r>
          </w:p>
          <w:p w14:paraId="0FA2955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12.</w:t>
            </w:r>
            <w:r w:rsidRPr="00245FB7">
              <w:rPr>
                <w:rFonts w:ascii="仿宋" w:eastAsia="仿宋" w:hAnsi="仿宋"/>
                <w:sz w:val="18"/>
                <w:szCs w:val="18"/>
              </w:rPr>
              <w:tab/>
              <w:t>▲用户所获取的所有类型</w:t>
            </w:r>
            <w:proofErr w:type="gramStart"/>
            <w:r w:rsidRPr="00245FB7">
              <w:rPr>
                <w:rFonts w:ascii="仿宋" w:eastAsia="仿宋" w:hAnsi="仿宋"/>
                <w:sz w:val="18"/>
                <w:szCs w:val="18"/>
              </w:rPr>
              <w:t>虚拟机算力资源</w:t>
            </w:r>
            <w:proofErr w:type="gramEnd"/>
            <w:r w:rsidRPr="00245FB7">
              <w:rPr>
                <w:rFonts w:ascii="仿宋" w:eastAsia="仿宋" w:hAnsi="仿宋"/>
                <w:sz w:val="18"/>
                <w:szCs w:val="18"/>
              </w:rPr>
              <w:t>（CPU 内存 硬盘）的基础上可以再次进行资源池化，并按需分配多种操作系统虚拟机</w:t>
            </w:r>
          </w:p>
          <w:p w14:paraId="6B483EE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13.</w:t>
            </w:r>
            <w:r w:rsidRPr="00245FB7">
              <w:rPr>
                <w:rFonts w:ascii="仿宋" w:eastAsia="仿宋" w:hAnsi="仿宋"/>
                <w:sz w:val="18"/>
                <w:szCs w:val="18"/>
              </w:rPr>
              <w:tab/>
              <w:t>▲支持AWS类型网络和高级多种网络，管理网络数量、防火墙类型、二层和三层网络、VPN支持、端口转发、NAT、DNS和DNCP分配管理。</w:t>
            </w:r>
          </w:p>
          <w:p w14:paraId="4DA1763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14.</w:t>
            </w:r>
            <w:r w:rsidRPr="00245FB7">
              <w:rPr>
                <w:rFonts w:ascii="仿宋" w:eastAsia="仿宋" w:hAnsi="仿宋"/>
                <w:sz w:val="18"/>
                <w:szCs w:val="18"/>
              </w:rPr>
              <w:tab/>
              <w:t>▲支持用户查看运行事件、警告；可保存存档和删除。</w:t>
            </w:r>
          </w:p>
          <w:p w14:paraId="4640D74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15.</w:t>
            </w:r>
            <w:r w:rsidRPr="00245FB7">
              <w:rPr>
                <w:rFonts w:ascii="仿宋" w:eastAsia="仿宋" w:hAnsi="仿宋"/>
                <w:sz w:val="18"/>
                <w:szCs w:val="18"/>
              </w:rPr>
              <w:tab/>
              <w:t>▲支持对存储资源进行管理，查看名称、状态、类型、总量、已使用、可分配存储等信息，支持一键对数据进行迁移。支持数据MD5 校验。</w:t>
            </w:r>
          </w:p>
          <w:p w14:paraId="408E7FB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16.</w:t>
            </w:r>
            <w:r w:rsidRPr="00245FB7">
              <w:rPr>
                <w:rFonts w:ascii="仿宋" w:eastAsia="仿宋" w:hAnsi="仿宋"/>
                <w:sz w:val="18"/>
                <w:szCs w:val="18"/>
              </w:rPr>
              <w:tab/>
              <w:t>支持开放rest API接口,提供接口案例和说明。</w:t>
            </w:r>
          </w:p>
          <w:p w14:paraId="35C6D55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17.</w:t>
            </w:r>
            <w:r w:rsidRPr="00245FB7">
              <w:rPr>
                <w:rFonts w:ascii="仿宋" w:eastAsia="仿宋" w:hAnsi="仿宋"/>
                <w:sz w:val="18"/>
                <w:szCs w:val="18"/>
              </w:rPr>
              <w:tab/>
              <w:t>支持最多提供4000+</w:t>
            </w:r>
            <w:proofErr w:type="gramStart"/>
            <w:r w:rsidRPr="00245FB7">
              <w:rPr>
                <w:rFonts w:ascii="仿宋" w:eastAsia="仿宋" w:hAnsi="仿宋"/>
                <w:sz w:val="18"/>
                <w:szCs w:val="18"/>
              </w:rPr>
              <w:t>个</w:t>
            </w:r>
            <w:proofErr w:type="gramEnd"/>
            <w:r w:rsidRPr="00245FB7">
              <w:rPr>
                <w:rFonts w:ascii="仿宋" w:eastAsia="仿宋" w:hAnsi="仿宋"/>
                <w:sz w:val="18"/>
                <w:szCs w:val="18"/>
              </w:rPr>
              <w:t>网段C类网络。</w:t>
            </w:r>
          </w:p>
          <w:p w14:paraId="27F445F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18.</w:t>
            </w:r>
            <w:r w:rsidRPr="00245FB7">
              <w:rPr>
                <w:rFonts w:ascii="仿宋" w:eastAsia="仿宋" w:hAnsi="仿宋"/>
                <w:sz w:val="18"/>
                <w:szCs w:val="18"/>
              </w:rPr>
              <w:tab/>
              <w:t>▲支持提供IPv4和IPv6。</w:t>
            </w:r>
          </w:p>
          <w:p w14:paraId="612D3E9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19.</w:t>
            </w:r>
            <w:r w:rsidRPr="00245FB7">
              <w:rPr>
                <w:rFonts w:ascii="仿宋" w:eastAsia="仿宋" w:hAnsi="仿宋"/>
                <w:sz w:val="18"/>
                <w:szCs w:val="18"/>
              </w:rPr>
              <w:tab/>
              <w:t>▲支持对平台公共网络、来宾用户、管理网络、存储网络进行管理和配置。</w:t>
            </w:r>
          </w:p>
          <w:p w14:paraId="1FC71E9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20.</w:t>
            </w:r>
            <w:r w:rsidRPr="00245FB7">
              <w:rPr>
                <w:rFonts w:ascii="仿宋" w:eastAsia="仿宋" w:hAnsi="仿宋"/>
                <w:sz w:val="18"/>
                <w:szCs w:val="18"/>
              </w:rPr>
              <w:tab/>
              <w:t>▲支持在平台上通过镜像安装操作系统，安装方式与</w:t>
            </w:r>
            <w:proofErr w:type="gramStart"/>
            <w:r w:rsidRPr="00245FB7">
              <w:rPr>
                <w:rFonts w:ascii="仿宋" w:eastAsia="仿宋" w:hAnsi="仿宋"/>
                <w:sz w:val="18"/>
                <w:szCs w:val="18"/>
              </w:rPr>
              <w:t>物理机</w:t>
            </w:r>
            <w:proofErr w:type="gramEnd"/>
            <w:r w:rsidRPr="00245FB7">
              <w:rPr>
                <w:rFonts w:ascii="仿宋" w:eastAsia="仿宋" w:hAnsi="仿宋"/>
                <w:sz w:val="18"/>
                <w:szCs w:val="18"/>
              </w:rPr>
              <w:t>安装操作系统一致，可进入BIOS引导界面。</w:t>
            </w:r>
          </w:p>
          <w:p w14:paraId="34ED6AB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21.</w:t>
            </w:r>
            <w:r w:rsidRPr="00245FB7">
              <w:rPr>
                <w:rFonts w:ascii="仿宋" w:eastAsia="仿宋" w:hAnsi="仿宋"/>
                <w:sz w:val="18"/>
                <w:szCs w:val="18"/>
              </w:rPr>
              <w:tab/>
              <w:t>▲支持实验虚拟机可播放音视频文件，可识别USB端口，支持鼠标键盘输入功能。</w:t>
            </w:r>
          </w:p>
          <w:p w14:paraId="13248D0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22.</w:t>
            </w:r>
            <w:r w:rsidRPr="00245FB7">
              <w:rPr>
                <w:rFonts w:ascii="仿宋" w:eastAsia="仿宋" w:hAnsi="仿宋"/>
                <w:sz w:val="18"/>
                <w:szCs w:val="18"/>
              </w:rPr>
              <w:tab/>
              <w:t>▲为实验虚拟机提供强大的图形化交互桌面，保证优良的流畅度，与真实物理机器体验一致。</w:t>
            </w:r>
          </w:p>
          <w:p w14:paraId="7C424FF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23.</w:t>
            </w:r>
            <w:r w:rsidRPr="00245FB7">
              <w:rPr>
                <w:rFonts w:ascii="仿宋" w:eastAsia="仿宋" w:hAnsi="仿宋"/>
                <w:sz w:val="18"/>
                <w:szCs w:val="18"/>
              </w:rPr>
              <w:tab/>
              <w:t>▲桌面客户端自适应，任意缩放窗口大小。</w:t>
            </w:r>
          </w:p>
          <w:p w14:paraId="17032A4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24.</w:t>
            </w:r>
            <w:r w:rsidRPr="00245FB7">
              <w:rPr>
                <w:rFonts w:ascii="仿宋" w:eastAsia="仿宋" w:hAnsi="仿宋"/>
                <w:sz w:val="18"/>
                <w:szCs w:val="18"/>
              </w:rPr>
              <w:tab/>
              <w:t>平台</w:t>
            </w:r>
            <w:proofErr w:type="gramStart"/>
            <w:r w:rsidRPr="00245FB7">
              <w:rPr>
                <w:rFonts w:ascii="仿宋" w:eastAsia="仿宋" w:hAnsi="仿宋"/>
                <w:sz w:val="18"/>
                <w:szCs w:val="18"/>
              </w:rPr>
              <w:t>须实现</w:t>
            </w:r>
            <w:proofErr w:type="gramEnd"/>
            <w:r w:rsidRPr="00245FB7">
              <w:rPr>
                <w:rFonts w:ascii="仿宋" w:eastAsia="仿宋" w:hAnsi="仿宋"/>
                <w:sz w:val="18"/>
                <w:szCs w:val="18"/>
              </w:rPr>
              <w:t>无缝方式访问虚拟机桌面。</w:t>
            </w:r>
          </w:p>
          <w:p w14:paraId="6F78999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25.</w:t>
            </w:r>
            <w:r w:rsidRPr="00245FB7">
              <w:rPr>
                <w:rFonts w:ascii="仿宋" w:eastAsia="仿宋" w:hAnsi="仿宋"/>
                <w:sz w:val="18"/>
                <w:szCs w:val="18"/>
              </w:rPr>
              <w:tab/>
              <w:t>▲实验桌面可与数据存储连接，直接下载上传资源。</w:t>
            </w:r>
          </w:p>
          <w:p w14:paraId="00A9F70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26.</w:t>
            </w:r>
            <w:r w:rsidRPr="00245FB7">
              <w:rPr>
                <w:rFonts w:ascii="仿宋" w:eastAsia="仿宋" w:hAnsi="仿宋"/>
                <w:sz w:val="18"/>
                <w:szCs w:val="18"/>
              </w:rPr>
              <w:tab/>
              <w:t>▲支持实验截图并保存。</w:t>
            </w:r>
          </w:p>
          <w:p w14:paraId="1375824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27.</w:t>
            </w:r>
            <w:r w:rsidRPr="00245FB7">
              <w:rPr>
                <w:rFonts w:ascii="仿宋" w:eastAsia="仿宋" w:hAnsi="仿宋"/>
                <w:sz w:val="18"/>
                <w:szCs w:val="18"/>
              </w:rPr>
              <w:tab/>
              <w:t>▲支持不低于五个实验桌面同时打开，互不干扰。</w:t>
            </w:r>
          </w:p>
          <w:p w14:paraId="1E12EDD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28.</w:t>
            </w:r>
            <w:r w:rsidRPr="00245FB7">
              <w:rPr>
                <w:rFonts w:ascii="仿宋" w:eastAsia="仿宋" w:hAnsi="仿宋"/>
                <w:sz w:val="18"/>
                <w:szCs w:val="18"/>
              </w:rPr>
              <w:tab/>
              <w:t>支持多种方式访问GPU虚拟机：一键终端BS客户端图形化桌面访问，自适应分辨率，全屏幕、暂停屏幕操作如本地物理机器体验；一键访问web桌面图形化访问；一键访问终端命令界面。</w:t>
            </w:r>
          </w:p>
          <w:p w14:paraId="573B9B4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29.</w:t>
            </w:r>
            <w:r w:rsidRPr="00245FB7">
              <w:rPr>
                <w:rFonts w:ascii="仿宋" w:eastAsia="仿宋" w:hAnsi="仿宋"/>
                <w:sz w:val="18"/>
                <w:szCs w:val="18"/>
              </w:rPr>
              <w:tab/>
              <w:t>将虚拟机指定端口(如</w:t>
            </w:r>
            <w:proofErr w:type="spellStart"/>
            <w:r w:rsidRPr="00245FB7">
              <w:rPr>
                <w:rFonts w:ascii="仿宋" w:eastAsia="仿宋" w:hAnsi="仿宋"/>
                <w:sz w:val="18"/>
                <w:szCs w:val="18"/>
              </w:rPr>
              <w:t>ssh</w:t>
            </w:r>
            <w:proofErr w:type="spellEnd"/>
            <w:r w:rsidRPr="00245FB7">
              <w:rPr>
                <w:rFonts w:ascii="仿宋" w:eastAsia="仿宋" w:hAnsi="仿宋"/>
                <w:sz w:val="18"/>
                <w:szCs w:val="18"/>
              </w:rPr>
              <w:t>服务端口，</w:t>
            </w:r>
            <w:proofErr w:type="spellStart"/>
            <w:r w:rsidRPr="00245FB7">
              <w:rPr>
                <w:rFonts w:ascii="仿宋" w:eastAsia="仿宋" w:hAnsi="仿宋"/>
                <w:sz w:val="18"/>
                <w:szCs w:val="18"/>
              </w:rPr>
              <w:t>Jupyter</w:t>
            </w:r>
            <w:proofErr w:type="spellEnd"/>
            <w:r w:rsidRPr="00245FB7">
              <w:rPr>
                <w:rFonts w:ascii="仿宋" w:eastAsia="仿宋" w:hAnsi="仿宋"/>
                <w:sz w:val="18"/>
                <w:szCs w:val="18"/>
              </w:rPr>
              <w:t xml:space="preserve"> lab服务端口)映射到特定服务器的端口提供集群对外登陆/访问功能。</w:t>
            </w:r>
          </w:p>
          <w:p w14:paraId="24C1A5A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30.</w:t>
            </w:r>
            <w:r w:rsidRPr="00245FB7">
              <w:rPr>
                <w:rFonts w:ascii="仿宋" w:eastAsia="仿宋" w:hAnsi="仿宋"/>
                <w:sz w:val="18"/>
                <w:szCs w:val="18"/>
              </w:rPr>
              <w:tab/>
              <w:t>提供交互式的开发环境</w:t>
            </w:r>
            <w:proofErr w:type="spellStart"/>
            <w:r w:rsidRPr="00245FB7">
              <w:rPr>
                <w:rFonts w:ascii="仿宋" w:eastAsia="仿宋" w:hAnsi="仿宋"/>
                <w:sz w:val="18"/>
                <w:szCs w:val="18"/>
              </w:rPr>
              <w:t>Jupyter</w:t>
            </w:r>
            <w:proofErr w:type="spellEnd"/>
            <w:r w:rsidRPr="00245FB7">
              <w:rPr>
                <w:rFonts w:ascii="仿宋" w:eastAsia="仿宋" w:hAnsi="仿宋"/>
                <w:sz w:val="18"/>
                <w:szCs w:val="18"/>
              </w:rPr>
              <w:t>笔记。运行项目并选择计算资源后，可进入</w:t>
            </w:r>
            <w:proofErr w:type="spellStart"/>
            <w:r w:rsidRPr="00245FB7">
              <w:rPr>
                <w:rFonts w:ascii="仿宋" w:eastAsia="仿宋" w:hAnsi="仿宋"/>
                <w:sz w:val="18"/>
                <w:szCs w:val="18"/>
              </w:rPr>
              <w:t>Jupyter</w:t>
            </w:r>
            <w:proofErr w:type="spellEnd"/>
            <w:r w:rsidRPr="00245FB7">
              <w:rPr>
                <w:rFonts w:ascii="仿宋" w:eastAsia="仿宋" w:hAnsi="仿宋"/>
                <w:sz w:val="18"/>
                <w:szCs w:val="18"/>
              </w:rPr>
              <w:t>笔记管理页面。在该页面上，支持项目版本管理、支持用户释放资源、可重</w:t>
            </w:r>
            <w:r w:rsidRPr="00245FB7">
              <w:rPr>
                <w:rFonts w:ascii="仿宋" w:eastAsia="仿宋" w:hAnsi="仿宋"/>
                <w:sz w:val="18"/>
                <w:szCs w:val="18"/>
              </w:rPr>
              <w:lastRenderedPageBreak/>
              <w:t>新发起到计算资源的连接。在</w:t>
            </w:r>
            <w:proofErr w:type="spellStart"/>
            <w:r w:rsidRPr="00245FB7">
              <w:rPr>
                <w:rFonts w:ascii="仿宋" w:eastAsia="仿宋" w:hAnsi="仿宋"/>
                <w:sz w:val="18"/>
                <w:szCs w:val="18"/>
              </w:rPr>
              <w:t>Jupyter</w:t>
            </w:r>
            <w:proofErr w:type="spellEnd"/>
            <w:r w:rsidRPr="00245FB7">
              <w:rPr>
                <w:rFonts w:ascii="仿宋" w:eastAsia="仿宋" w:hAnsi="仿宋"/>
                <w:sz w:val="18"/>
                <w:szCs w:val="18"/>
              </w:rPr>
              <w:t>笔记管理页面上可进入</w:t>
            </w:r>
            <w:proofErr w:type="spellStart"/>
            <w:r w:rsidRPr="00245FB7">
              <w:rPr>
                <w:rFonts w:ascii="仿宋" w:eastAsia="仿宋" w:hAnsi="仿宋"/>
                <w:sz w:val="18"/>
                <w:szCs w:val="18"/>
              </w:rPr>
              <w:t>Jupyter</w:t>
            </w:r>
            <w:proofErr w:type="spellEnd"/>
            <w:r w:rsidRPr="00245FB7">
              <w:rPr>
                <w:rFonts w:ascii="仿宋" w:eastAsia="仿宋" w:hAnsi="仿宋"/>
                <w:sz w:val="18"/>
                <w:szCs w:val="18"/>
              </w:rPr>
              <w:t>笔记交互式开发页面，在该页面上提供现有代码修改、新代码编写、代码调试、运行程序、参数调试、代码版本保存、模型版本保存等功能。</w:t>
            </w:r>
          </w:p>
          <w:p w14:paraId="33FD2DE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31.</w:t>
            </w:r>
            <w:r w:rsidRPr="00245FB7">
              <w:rPr>
                <w:rFonts w:ascii="仿宋" w:eastAsia="仿宋" w:hAnsi="仿宋"/>
                <w:sz w:val="18"/>
                <w:szCs w:val="18"/>
              </w:rPr>
              <w:tab/>
              <w:t>▲可提供教学所需的镜像资源。支持为人工智能主流框架教学提供</w:t>
            </w:r>
            <w:proofErr w:type="spellStart"/>
            <w:r w:rsidRPr="00245FB7">
              <w:rPr>
                <w:rFonts w:ascii="仿宋" w:eastAsia="仿宋" w:hAnsi="仿宋"/>
                <w:sz w:val="18"/>
                <w:szCs w:val="18"/>
              </w:rPr>
              <w:t>tensorflow</w:t>
            </w:r>
            <w:proofErr w:type="spellEnd"/>
            <w:r w:rsidRPr="00245FB7">
              <w:rPr>
                <w:rFonts w:ascii="仿宋" w:eastAsia="仿宋" w:hAnsi="仿宋"/>
                <w:sz w:val="18"/>
                <w:szCs w:val="18"/>
              </w:rPr>
              <w:t>、</w:t>
            </w:r>
            <w:proofErr w:type="spellStart"/>
            <w:r w:rsidRPr="00245FB7">
              <w:rPr>
                <w:rFonts w:ascii="仿宋" w:eastAsia="仿宋" w:hAnsi="仿宋"/>
                <w:sz w:val="18"/>
                <w:szCs w:val="18"/>
              </w:rPr>
              <w:t>pytorch</w:t>
            </w:r>
            <w:proofErr w:type="spellEnd"/>
            <w:r w:rsidRPr="00245FB7">
              <w:rPr>
                <w:rFonts w:ascii="仿宋" w:eastAsia="仿宋" w:hAnsi="仿宋"/>
                <w:sz w:val="18"/>
                <w:szCs w:val="18"/>
              </w:rPr>
              <w:t xml:space="preserve"> 、</w:t>
            </w:r>
            <w:proofErr w:type="spellStart"/>
            <w:r w:rsidRPr="00245FB7">
              <w:rPr>
                <w:rFonts w:ascii="仿宋" w:eastAsia="仿宋" w:hAnsi="仿宋"/>
                <w:sz w:val="18"/>
                <w:szCs w:val="18"/>
              </w:rPr>
              <w:t>caffe</w:t>
            </w:r>
            <w:proofErr w:type="spellEnd"/>
            <w:r w:rsidRPr="00245FB7">
              <w:rPr>
                <w:rFonts w:ascii="仿宋" w:eastAsia="仿宋" w:hAnsi="仿宋"/>
                <w:sz w:val="18"/>
                <w:szCs w:val="18"/>
              </w:rPr>
              <w:t>、</w:t>
            </w:r>
            <w:proofErr w:type="spellStart"/>
            <w:r w:rsidRPr="00245FB7">
              <w:rPr>
                <w:rFonts w:ascii="仿宋" w:eastAsia="仿宋" w:hAnsi="仿宋"/>
                <w:sz w:val="18"/>
                <w:szCs w:val="18"/>
              </w:rPr>
              <w:t>keras</w:t>
            </w:r>
            <w:proofErr w:type="spellEnd"/>
            <w:r w:rsidRPr="00245FB7">
              <w:rPr>
                <w:rFonts w:ascii="仿宋" w:eastAsia="仿宋" w:hAnsi="仿宋"/>
                <w:sz w:val="18"/>
                <w:szCs w:val="18"/>
              </w:rPr>
              <w:t>专用教学镜像。满足教学时对特定实验环境的需求，投标文件</w:t>
            </w:r>
            <w:proofErr w:type="gramStart"/>
            <w:r w:rsidRPr="00245FB7">
              <w:rPr>
                <w:rFonts w:ascii="仿宋" w:eastAsia="仿宋" w:hAnsi="仿宋"/>
                <w:sz w:val="18"/>
                <w:szCs w:val="18"/>
              </w:rPr>
              <w:t>附功能截</w:t>
            </w:r>
            <w:proofErr w:type="gramEnd"/>
            <w:r w:rsidRPr="00245FB7">
              <w:rPr>
                <w:rFonts w:ascii="仿宋" w:eastAsia="仿宋" w:hAnsi="仿宋"/>
                <w:sz w:val="18"/>
                <w:szCs w:val="18"/>
              </w:rPr>
              <w:t>图。</w:t>
            </w:r>
          </w:p>
          <w:p w14:paraId="12D67A7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32.</w:t>
            </w:r>
            <w:r w:rsidRPr="00245FB7">
              <w:rPr>
                <w:rFonts w:ascii="仿宋" w:eastAsia="仿宋" w:hAnsi="仿宋"/>
                <w:sz w:val="18"/>
                <w:szCs w:val="18"/>
              </w:rPr>
              <w:tab/>
              <w:t>预装Centos操作系统, 以及CUDA等Nvidia GPU SDK；支持</w:t>
            </w:r>
            <w:proofErr w:type="gramStart"/>
            <w:r w:rsidRPr="00245FB7">
              <w:rPr>
                <w:rFonts w:ascii="仿宋" w:eastAsia="仿宋" w:hAnsi="仿宋"/>
                <w:sz w:val="18"/>
                <w:szCs w:val="18"/>
              </w:rPr>
              <w:t>英伟达</w:t>
            </w:r>
            <w:proofErr w:type="gramEnd"/>
            <w:r w:rsidRPr="00245FB7">
              <w:rPr>
                <w:rFonts w:ascii="仿宋" w:eastAsia="仿宋" w:hAnsi="仿宋"/>
                <w:sz w:val="18"/>
                <w:szCs w:val="18"/>
              </w:rPr>
              <w:t>多系列GPU。</w:t>
            </w:r>
          </w:p>
          <w:p w14:paraId="4924092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33.</w:t>
            </w:r>
            <w:r w:rsidRPr="00245FB7">
              <w:rPr>
                <w:rFonts w:ascii="仿宋" w:eastAsia="仿宋" w:hAnsi="仿宋"/>
                <w:sz w:val="18"/>
                <w:szCs w:val="18"/>
              </w:rPr>
              <w:tab/>
              <w:t>预装深度学习软件、样例程序。</w:t>
            </w:r>
          </w:p>
          <w:p w14:paraId="067F2D2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34.</w:t>
            </w:r>
            <w:r w:rsidRPr="00245FB7">
              <w:rPr>
                <w:rFonts w:ascii="仿宋" w:eastAsia="仿宋" w:hAnsi="仿宋"/>
                <w:sz w:val="18"/>
                <w:szCs w:val="18"/>
              </w:rPr>
              <w:tab/>
              <w:t>提供完整的工具包，用来训练、测试、微调和部署模型。</w:t>
            </w:r>
          </w:p>
          <w:p w14:paraId="57F3F5C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35.</w:t>
            </w:r>
            <w:r w:rsidRPr="00245FB7">
              <w:rPr>
                <w:rFonts w:ascii="仿宋" w:eastAsia="仿宋" w:hAnsi="仿宋"/>
                <w:sz w:val="18"/>
                <w:szCs w:val="18"/>
              </w:rPr>
              <w:tab/>
              <w:t>支持分布式训练，可映射到不同的硬件平台。</w:t>
            </w:r>
          </w:p>
          <w:p w14:paraId="4529A1F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36.</w:t>
            </w:r>
            <w:r w:rsidRPr="00245FB7">
              <w:rPr>
                <w:rFonts w:ascii="仿宋" w:eastAsia="仿宋" w:hAnsi="仿宋"/>
                <w:sz w:val="18"/>
                <w:szCs w:val="18"/>
              </w:rPr>
              <w:tab/>
              <w:t>硬件平台：支持GPU、多核CPU等异构硬件平台。</w:t>
            </w:r>
          </w:p>
          <w:p w14:paraId="69389C6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37.</w:t>
            </w:r>
            <w:r w:rsidRPr="00245FB7">
              <w:rPr>
                <w:rFonts w:ascii="仿宋" w:eastAsia="仿宋" w:hAnsi="仿宋"/>
                <w:sz w:val="18"/>
                <w:szCs w:val="18"/>
              </w:rPr>
              <w:tab/>
              <w:t>支持虚拟机管理功能：包括虚拟机id，名称，IP地址，端口，GPU服务器名称，创建时间，镜像，运行状态等信息，提供编辑，删除，启动，停止，web桌面功能，创建镜像功能。</w:t>
            </w:r>
          </w:p>
          <w:p w14:paraId="3BD4594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38.</w:t>
            </w:r>
            <w:r w:rsidRPr="00245FB7">
              <w:rPr>
                <w:rFonts w:ascii="仿宋" w:eastAsia="仿宋" w:hAnsi="仿宋"/>
                <w:sz w:val="18"/>
                <w:szCs w:val="18"/>
              </w:rPr>
              <w:tab/>
              <w:t>支持单个GPU卡分发多个虚拟机使用，支持多个虚拟机使用单卡GPU，支持单个虚拟机使用多卡GPU调度。</w:t>
            </w:r>
          </w:p>
          <w:p w14:paraId="5C7103E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39.</w:t>
            </w:r>
            <w:r w:rsidRPr="00245FB7">
              <w:rPr>
                <w:rFonts w:ascii="仿宋" w:eastAsia="仿宋" w:hAnsi="仿宋"/>
                <w:sz w:val="18"/>
                <w:szCs w:val="18"/>
              </w:rPr>
              <w:tab/>
              <w:t>支持Kubernetes架构管理集群，用户实验集群隔离，互不干扰</w:t>
            </w:r>
          </w:p>
          <w:p w14:paraId="76AFA75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40.</w:t>
            </w:r>
            <w:r w:rsidRPr="00245FB7">
              <w:rPr>
                <w:rFonts w:ascii="仿宋" w:eastAsia="仿宋" w:hAnsi="仿宋"/>
                <w:sz w:val="18"/>
                <w:szCs w:val="18"/>
              </w:rPr>
              <w:tab/>
              <w:t>底层算法库：支持</w:t>
            </w:r>
            <w:proofErr w:type="spellStart"/>
            <w:r w:rsidRPr="00245FB7">
              <w:rPr>
                <w:rFonts w:ascii="仿宋" w:eastAsia="仿宋" w:hAnsi="仿宋"/>
                <w:sz w:val="18"/>
                <w:szCs w:val="18"/>
              </w:rPr>
              <w:t>numpy</w:t>
            </w:r>
            <w:proofErr w:type="spellEnd"/>
            <w:r w:rsidRPr="00245FB7">
              <w:rPr>
                <w:rFonts w:ascii="仿宋" w:eastAsia="仿宋" w:hAnsi="仿宋"/>
                <w:sz w:val="18"/>
                <w:szCs w:val="18"/>
              </w:rPr>
              <w:t>、</w:t>
            </w:r>
            <w:proofErr w:type="spellStart"/>
            <w:r w:rsidRPr="00245FB7">
              <w:rPr>
                <w:rFonts w:ascii="仿宋" w:eastAsia="仿宋" w:hAnsi="仿宋"/>
                <w:sz w:val="18"/>
                <w:szCs w:val="18"/>
              </w:rPr>
              <w:t>sklearn</w:t>
            </w:r>
            <w:proofErr w:type="spellEnd"/>
            <w:r w:rsidRPr="00245FB7">
              <w:rPr>
                <w:rFonts w:ascii="仿宋" w:eastAsia="仿宋" w:hAnsi="仿宋"/>
                <w:sz w:val="18"/>
                <w:szCs w:val="18"/>
              </w:rPr>
              <w:t>、pandas、</w:t>
            </w:r>
            <w:proofErr w:type="spellStart"/>
            <w:r w:rsidRPr="00245FB7">
              <w:rPr>
                <w:rFonts w:ascii="仿宋" w:eastAsia="仿宋" w:hAnsi="仿宋"/>
                <w:sz w:val="18"/>
                <w:szCs w:val="18"/>
              </w:rPr>
              <w:t>scipy</w:t>
            </w:r>
            <w:proofErr w:type="spellEnd"/>
            <w:r w:rsidRPr="00245FB7">
              <w:rPr>
                <w:rFonts w:ascii="仿宋" w:eastAsia="仿宋" w:hAnsi="仿宋"/>
                <w:sz w:val="18"/>
                <w:szCs w:val="18"/>
              </w:rPr>
              <w:t>等机器学习常用的底层算法库。</w:t>
            </w:r>
          </w:p>
          <w:p w14:paraId="4BB34FB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41.</w:t>
            </w:r>
            <w:r w:rsidRPr="00245FB7">
              <w:rPr>
                <w:rFonts w:ascii="仿宋" w:eastAsia="仿宋" w:hAnsi="仿宋"/>
                <w:sz w:val="18"/>
                <w:szCs w:val="18"/>
              </w:rPr>
              <w:tab/>
              <w:t>数学对象：支持相关核心数学对象，如卷积、修正线性激活、</w:t>
            </w:r>
            <w:proofErr w:type="gramStart"/>
            <w:r w:rsidRPr="00245FB7">
              <w:rPr>
                <w:rFonts w:ascii="仿宋" w:eastAsia="仿宋" w:hAnsi="仿宋"/>
                <w:sz w:val="18"/>
                <w:szCs w:val="18"/>
              </w:rPr>
              <w:t>最大池化以及</w:t>
            </w:r>
            <w:proofErr w:type="gramEnd"/>
            <w:r w:rsidRPr="00245FB7">
              <w:rPr>
                <w:rFonts w:ascii="仿宋" w:eastAsia="仿宋" w:hAnsi="仿宋"/>
                <w:sz w:val="18"/>
                <w:szCs w:val="18"/>
              </w:rPr>
              <w:t>局部响应归一化。</w:t>
            </w:r>
          </w:p>
          <w:p w14:paraId="3906897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42.</w:t>
            </w:r>
            <w:r w:rsidRPr="00245FB7">
              <w:rPr>
                <w:rFonts w:ascii="仿宋" w:eastAsia="仿宋" w:hAnsi="仿宋"/>
                <w:sz w:val="18"/>
                <w:szCs w:val="18"/>
              </w:rPr>
              <w:tab/>
              <w:t>学习模型：支持CNN、RNN、LSTM、GRU等深度学习模型。</w:t>
            </w:r>
          </w:p>
          <w:p w14:paraId="4AD517A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43.</w:t>
            </w:r>
            <w:r w:rsidRPr="00245FB7">
              <w:rPr>
                <w:rFonts w:ascii="仿宋" w:eastAsia="仿宋" w:hAnsi="仿宋"/>
                <w:sz w:val="18"/>
                <w:szCs w:val="18"/>
              </w:rPr>
              <w:tab/>
              <w:t>平台对底层算法库</w:t>
            </w:r>
            <w:proofErr w:type="spellStart"/>
            <w:r w:rsidRPr="00245FB7">
              <w:rPr>
                <w:rFonts w:ascii="仿宋" w:eastAsia="仿宋" w:hAnsi="仿宋"/>
                <w:sz w:val="18"/>
                <w:szCs w:val="18"/>
              </w:rPr>
              <w:t>numpy</w:t>
            </w:r>
            <w:proofErr w:type="spellEnd"/>
            <w:r w:rsidRPr="00245FB7">
              <w:rPr>
                <w:rFonts w:ascii="仿宋" w:eastAsia="仿宋" w:hAnsi="仿宋"/>
                <w:sz w:val="18"/>
                <w:szCs w:val="18"/>
              </w:rPr>
              <w:t>、</w:t>
            </w:r>
            <w:proofErr w:type="spellStart"/>
            <w:r w:rsidRPr="00245FB7">
              <w:rPr>
                <w:rFonts w:ascii="仿宋" w:eastAsia="仿宋" w:hAnsi="仿宋"/>
                <w:sz w:val="18"/>
                <w:szCs w:val="18"/>
              </w:rPr>
              <w:t>scipy</w:t>
            </w:r>
            <w:proofErr w:type="spellEnd"/>
            <w:r w:rsidRPr="00245FB7">
              <w:rPr>
                <w:rFonts w:ascii="仿宋" w:eastAsia="仿宋" w:hAnsi="仿宋"/>
                <w:sz w:val="18"/>
                <w:szCs w:val="18"/>
              </w:rPr>
              <w:t>、</w:t>
            </w:r>
            <w:proofErr w:type="spellStart"/>
            <w:r w:rsidRPr="00245FB7">
              <w:rPr>
                <w:rFonts w:ascii="仿宋" w:eastAsia="仿宋" w:hAnsi="仿宋"/>
                <w:sz w:val="18"/>
                <w:szCs w:val="18"/>
              </w:rPr>
              <w:t>scikit</w:t>
            </w:r>
            <w:proofErr w:type="spellEnd"/>
            <w:r w:rsidRPr="00245FB7">
              <w:rPr>
                <w:rFonts w:ascii="仿宋" w:eastAsia="仿宋" w:hAnsi="仿宋"/>
                <w:sz w:val="18"/>
                <w:szCs w:val="18"/>
              </w:rPr>
              <w:t>-learn等进行优化，相关算法（FFT、FFT2、</w:t>
            </w:r>
            <w:proofErr w:type="spellStart"/>
            <w:r w:rsidRPr="00245FB7">
              <w:rPr>
                <w:rFonts w:ascii="仿宋" w:eastAsia="仿宋" w:hAnsi="仿宋"/>
                <w:sz w:val="18"/>
                <w:szCs w:val="18"/>
              </w:rPr>
              <w:t>FFTn</w:t>
            </w:r>
            <w:proofErr w:type="spellEnd"/>
            <w:r w:rsidRPr="00245FB7">
              <w:rPr>
                <w:rFonts w:ascii="仿宋" w:eastAsia="仿宋" w:hAnsi="仿宋"/>
                <w:sz w:val="18"/>
                <w:szCs w:val="18"/>
              </w:rPr>
              <w:t>、K-means、Ridge Regression等）性能均有不同倍数的提升。</w:t>
            </w:r>
          </w:p>
          <w:p w14:paraId="3E33F053" w14:textId="7DEB00A4" w:rsidR="00245FB7" w:rsidRPr="00245FB7" w:rsidRDefault="00245FB7" w:rsidP="00245FB7">
            <w:pPr>
              <w:rPr>
                <w:rFonts w:ascii="仿宋" w:eastAsia="仿宋" w:hAnsi="仿宋"/>
                <w:sz w:val="18"/>
                <w:szCs w:val="18"/>
              </w:rPr>
            </w:pPr>
            <w:r w:rsidRPr="00245FB7">
              <w:rPr>
                <w:rFonts w:ascii="仿宋" w:eastAsia="仿宋" w:hAnsi="仿宋"/>
                <w:sz w:val="18"/>
                <w:szCs w:val="18"/>
              </w:rPr>
              <w:t>44.</w:t>
            </w:r>
            <w:r w:rsidRPr="00245FB7">
              <w:rPr>
                <w:rFonts w:ascii="仿宋" w:eastAsia="仿宋" w:hAnsi="仿宋"/>
                <w:sz w:val="18"/>
                <w:szCs w:val="18"/>
              </w:rPr>
              <w:tab/>
              <w:t>▲支持GPU算例灵活分配，设置</w:t>
            </w:r>
            <w:proofErr w:type="spellStart"/>
            <w:r w:rsidRPr="00245FB7">
              <w:rPr>
                <w:rFonts w:ascii="仿宋" w:eastAsia="仿宋" w:hAnsi="仿宋"/>
                <w:sz w:val="18"/>
                <w:szCs w:val="18"/>
              </w:rPr>
              <w:t>cpu</w:t>
            </w:r>
            <w:proofErr w:type="spellEnd"/>
            <w:r w:rsidRPr="00245FB7">
              <w:rPr>
                <w:rFonts w:ascii="仿宋" w:eastAsia="仿宋" w:hAnsi="仿宋"/>
                <w:sz w:val="18"/>
                <w:szCs w:val="18"/>
              </w:rPr>
              <w:t>大小，GPU大小。</w:t>
            </w:r>
          </w:p>
          <w:p w14:paraId="69977A97" w14:textId="5FC6BAA3"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人工智能智能训练模块：</w:t>
            </w:r>
          </w:p>
          <w:p w14:paraId="7346D5E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平台需包含：存储模块、通信模块、语音模块、图像模块等。</w:t>
            </w:r>
          </w:p>
          <w:p w14:paraId="7F892A6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使用高精度塑料模具加工，整体采用铝合金工艺，壳体为黑色外观。</w:t>
            </w:r>
          </w:p>
          <w:p w14:paraId="4C2D8F4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 xml:space="preserve">使用USB3.0端口5V供电。配置Micro </w:t>
            </w:r>
            <w:proofErr w:type="spellStart"/>
            <w:r w:rsidRPr="00245FB7">
              <w:rPr>
                <w:rFonts w:ascii="仿宋" w:eastAsia="仿宋" w:hAnsi="仿宋"/>
                <w:sz w:val="18"/>
                <w:szCs w:val="18"/>
              </w:rPr>
              <w:t>Usb</w:t>
            </w:r>
            <w:proofErr w:type="spellEnd"/>
            <w:r w:rsidRPr="00245FB7">
              <w:rPr>
                <w:rFonts w:ascii="仿宋" w:eastAsia="仿宋" w:hAnsi="仿宋"/>
                <w:sz w:val="18"/>
                <w:szCs w:val="18"/>
              </w:rPr>
              <w:t>供电口。</w:t>
            </w:r>
          </w:p>
          <w:p w14:paraId="0ADDB3F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平台存储模块为128GB SSFD，最高读写速度400MB/S，存储模块中操作系统、使用说明和相关软件包须调试完成。</w:t>
            </w:r>
          </w:p>
          <w:p w14:paraId="764DCE2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通信模块可使用USB3.0数据线的有线通信，也可</w:t>
            </w:r>
            <w:r w:rsidRPr="00245FB7">
              <w:rPr>
                <w:rFonts w:ascii="仿宋" w:eastAsia="仿宋" w:hAnsi="仿宋"/>
                <w:sz w:val="18"/>
                <w:szCs w:val="18"/>
              </w:rPr>
              <w:lastRenderedPageBreak/>
              <w:t>使用平台带有的WIFI进行无线通信。</w:t>
            </w:r>
          </w:p>
          <w:p w14:paraId="21EB0D6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语音模块包含软件内置的ASR和TTS模块和外置的全向麦克风和双声道音响。</w:t>
            </w:r>
          </w:p>
          <w:p w14:paraId="516D204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携带有RGB-D深度相机，Depth参数：640px x 480px, 30 fps，RGB参数：640px x 480px, 30 fps。</w:t>
            </w:r>
          </w:p>
          <w:p w14:paraId="627BF5B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内含有图像识别、语音识别、机械</w:t>
            </w:r>
            <w:proofErr w:type="gramStart"/>
            <w:r w:rsidRPr="00245FB7">
              <w:rPr>
                <w:rFonts w:ascii="仿宋" w:eastAsia="仿宋" w:hAnsi="仿宋"/>
                <w:sz w:val="18"/>
                <w:szCs w:val="18"/>
              </w:rPr>
              <w:t>臂运动</w:t>
            </w:r>
            <w:proofErr w:type="gramEnd"/>
            <w:r w:rsidRPr="00245FB7">
              <w:rPr>
                <w:rFonts w:ascii="仿宋" w:eastAsia="仿宋" w:hAnsi="仿宋"/>
                <w:sz w:val="18"/>
                <w:szCs w:val="18"/>
              </w:rPr>
              <w:t>仿真、</w:t>
            </w:r>
            <w:proofErr w:type="gramStart"/>
            <w:r w:rsidRPr="00245FB7">
              <w:rPr>
                <w:rFonts w:ascii="仿宋" w:eastAsia="仿宋" w:hAnsi="仿宋"/>
                <w:sz w:val="18"/>
                <w:szCs w:val="18"/>
              </w:rPr>
              <w:t>室内建图与</w:t>
            </w:r>
            <w:proofErr w:type="gramEnd"/>
            <w:r w:rsidRPr="00245FB7">
              <w:rPr>
                <w:rFonts w:ascii="仿宋" w:eastAsia="仿宋" w:hAnsi="仿宋"/>
                <w:sz w:val="18"/>
                <w:szCs w:val="18"/>
              </w:rPr>
              <w:t>导航仿真的所有功能。</w:t>
            </w:r>
          </w:p>
          <w:p w14:paraId="488D867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平台体积不大于115 x 88 x 108 mm，重量不大于0.3kg。</w:t>
            </w:r>
          </w:p>
          <w:p w14:paraId="786BF35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w:t>
            </w:r>
            <w:r w:rsidRPr="00245FB7">
              <w:rPr>
                <w:rFonts w:ascii="仿宋" w:eastAsia="仿宋" w:hAnsi="仿宋"/>
                <w:sz w:val="18"/>
                <w:szCs w:val="18"/>
              </w:rPr>
              <w:tab/>
              <w:t>内置一套3维立体机器人建模模型，方便案例学习。</w:t>
            </w:r>
          </w:p>
          <w:p w14:paraId="606363B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w:t>
            </w:r>
            <w:r w:rsidRPr="00245FB7">
              <w:rPr>
                <w:rFonts w:ascii="仿宋" w:eastAsia="仿宋" w:hAnsi="仿宋"/>
                <w:sz w:val="18"/>
                <w:szCs w:val="18"/>
              </w:rPr>
              <w:tab/>
              <w:t>提供语音识别与合成实验：中文语音合成、中文语音识别、英文语音识别、英文语音控制Gazebo下</w:t>
            </w:r>
            <w:proofErr w:type="spellStart"/>
            <w:r w:rsidRPr="00245FB7">
              <w:rPr>
                <w:rFonts w:ascii="仿宋" w:eastAsia="仿宋" w:hAnsi="仿宋"/>
                <w:sz w:val="18"/>
                <w:szCs w:val="18"/>
              </w:rPr>
              <w:t>TuetleBot</w:t>
            </w:r>
            <w:proofErr w:type="spellEnd"/>
            <w:r w:rsidRPr="00245FB7">
              <w:rPr>
                <w:rFonts w:ascii="仿宋" w:eastAsia="仿宋" w:hAnsi="仿宋"/>
                <w:sz w:val="18"/>
                <w:szCs w:val="18"/>
              </w:rPr>
              <w:t>模型运动、仿真机械</w:t>
            </w:r>
            <w:proofErr w:type="gramStart"/>
            <w:r w:rsidRPr="00245FB7">
              <w:rPr>
                <w:rFonts w:ascii="仿宋" w:eastAsia="仿宋" w:hAnsi="仿宋"/>
                <w:sz w:val="18"/>
                <w:szCs w:val="18"/>
              </w:rPr>
              <w:t>臂控制</w:t>
            </w:r>
            <w:proofErr w:type="gramEnd"/>
            <w:r w:rsidRPr="00245FB7">
              <w:rPr>
                <w:rFonts w:ascii="仿宋" w:eastAsia="仿宋" w:hAnsi="仿宋"/>
                <w:sz w:val="18"/>
                <w:szCs w:val="18"/>
              </w:rPr>
              <w:t>实验；</w:t>
            </w:r>
          </w:p>
          <w:p w14:paraId="5FF4465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12.</w:t>
            </w:r>
            <w:r w:rsidRPr="00245FB7">
              <w:rPr>
                <w:rFonts w:ascii="仿宋" w:eastAsia="仿宋" w:hAnsi="仿宋"/>
                <w:sz w:val="18"/>
                <w:szCs w:val="18"/>
              </w:rPr>
              <w:tab/>
              <w:t>提供图像处理实验：目标跟踪、人脸检测、人脸识别、人体检测、Yolo物体识别、</w:t>
            </w:r>
            <w:proofErr w:type="spellStart"/>
            <w:r w:rsidRPr="00245FB7">
              <w:rPr>
                <w:rFonts w:ascii="仿宋" w:eastAsia="仿宋" w:hAnsi="仿宋"/>
                <w:sz w:val="18"/>
                <w:szCs w:val="18"/>
              </w:rPr>
              <w:t>OpenPose</w:t>
            </w:r>
            <w:proofErr w:type="spellEnd"/>
            <w:r w:rsidRPr="00245FB7">
              <w:rPr>
                <w:rFonts w:ascii="仿宋" w:eastAsia="仿宋" w:hAnsi="仿宋"/>
                <w:sz w:val="18"/>
                <w:szCs w:val="18"/>
              </w:rPr>
              <w:t>识别人体姿态、Interactive-face识别人脸、</w:t>
            </w:r>
            <w:proofErr w:type="spellStart"/>
            <w:r w:rsidRPr="00245FB7">
              <w:rPr>
                <w:rFonts w:ascii="仿宋" w:eastAsia="仿宋" w:hAnsi="仿宋"/>
                <w:sz w:val="18"/>
                <w:szCs w:val="18"/>
              </w:rPr>
              <w:t>MaskRCNN</w:t>
            </w:r>
            <w:proofErr w:type="spellEnd"/>
            <w:r w:rsidRPr="00245FB7">
              <w:rPr>
                <w:rFonts w:ascii="仿宋" w:eastAsia="仿宋" w:hAnsi="仿宋"/>
                <w:sz w:val="18"/>
                <w:szCs w:val="18"/>
              </w:rPr>
              <w:t>识别区域；</w:t>
            </w:r>
          </w:p>
          <w:p w14:paraId="4B41E4A1" w14:textId="32B6E627" w:rsidR="00245FB7" w:rsidRPr="00245FB7" w:rsidRDefault="00245FB7" w:rsidP="00245FB7">
            <w:pPr>
              <w:rPr>
                <w:rFonts w:ascii="仿宋" w:eastAsia="仿宋" w:hAnsi="仿宋"/>
                <w:sz w:val="18"/>
                <w:szCs w:val="18"/>
              </w:rPr>
            </w:pPr>
            <w:r w:rsidRPr="00245FB7">
              <w:rPr>
                <w:rFonts w:ascii="仿宋" w:eastAsia="仿宋" w:hAnsi="仿宋"/>
                <w:sz w:val="18"/>
                <w:szCs w:val="18"/>
              </w:rPr>
              <w:t>13.</w:t>
            </w:r>
            <w:r w:rsidRPr="00245FB7">
              <w:rPr>
                <w:rFonts w:ascii="仿宋" w:eastAsia="仿宋" w:hAnsi="仿宋"/>
                <w:sz w:val="18"/>
                <w:szCs w:val="18"/>
              </w:rPr>
              <w:tab/>
              <w:t>提供</w:t>
            </w:r>
            <w:proofErr w:type="gramStart"/>
            <w:r w:rsidRPr="00245FB7">
              <w:rPr>
                <w:rFonts w:ascii="仿宋" w:eastAsia="仿宋" w:hAnsi="仿宋"/>
                <w:sz w:val="18"/>
                <w:szCs w:val="18"/>
              </w:rPr>
              <w:t>仿真建图与</w:t>
            </w:r>
            <w:proofErr w:type="gramEnd"/>
            <w:r w:rsidRPr="00245FB7">
              <w:rPr>
                <w:rFonts w:ascii="仿宋" w:eastAsia="仿宋" w:hAnsi="仿宋"/>
                <w:sz w:val="18"/>
                <w:szCs w:val="18"/>
              </w:rPr>
              <w:t>导航实验：仿真建图、仿真导航、用坐标指定机器人的目标位置、用图像处理软件修改地图。</w:t>
            </w:r>
          </w:p>
          <w:p w14:paraId="39ECE1E2"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人工智能机器学习模块：</w:t>
            </w:r>
          </w:p>
          <w:p w14:paraId="4FA27C6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▲提供真实的实验数据源，包括电商、零售、金融、广告、房地产、交通等数据。</w:t>
            </w:r>
          </w:p>
          <w:p w14:paraId="278C864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▲提供案例数据、案例实验指导、实验视频操作。</w:t>
            </w:r>
          </w:p>
          <w:p w14:paraId="5508A82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每个项目至少准备一个PPT文档，PPT文档主要用于对该案例进行相关讲解，包括了：案例背景信息、案例目标、案例流程、主要知识点讲解、整体设计、重点难点内容讲解等。案例要求流程化，避免文字罗列，PPT生动形象，具有代入性。交付文件版本不低于当前主流版本，要求上下兼容。（文档编辑工具不低于Office2010），可编辑</w:t>
            </w:r>
          </w:p>
          <w:p w14:paraId="4828209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▲每个案例需要配套有至少1个该案例的操作视频作为教学视频，操作视频要求能够涵盖整个案例的所有详细操作步骤，保证能够按照教学视频操作完成案例。</w:t>
            </w:r>
          </w:p>
          <w:p w14:paraId="4676DF5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▲此平台与教学平台为一体，无缝对接。</w:t>
            </w:r>
          </w:p>
          <w:p w14:paraId="596356C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1、《电子商城数据分析平台》：内容：案例通过对用户行为数据挖掘，来分析该店铺的经营运行情况。</w:t>
            </w:r>
          </w:p>
          <w:p w14:paraId="5304533A"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特色：应用事件分析、漏斗分析、用户路径等十多种分析模型，多维度、多场景的，用数据驱动教学实践。自定义分析扩展学生分析能力，灵活实现教学场景。</w:t>
            </w:r>
          </w:p>
          <w:p w14:paraId="67F9B07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2、《综合项目之互联网零售》：内容：案例通过对用户构建用户画像，从而挖掘出用户背后与商品关联的逻辑，进行推荐和预测。</w:t>
            </w:r>
          </w:p>
          <w:p w14:paraId="70F46BC5"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特色：汇聚多源数据、识别用户特征、数据导出、用户挖掘、全景人物画像</w:t>
            </w:r>
          </w:p>
          <w:p w14:paraId="6BD765E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lastRenderedPageBreak/>
              <w:t>3、《基于广告行业的营销分析》：内容：案例的任务目标是要通过人工智能技术构建预测模型预估用户的广告点击概率，可视化的形式展现广告的运营情况。</w:t>
            </w:r>
          </w:p>
          <w:p w14:paraId="416CC973"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特色：数据和行业实战结合，分析用户行为、用户特征，用户标签系统和精准的用户画像的特点，为</w:t>
            </w:r>
            <w:proofErr w:type="gramStart"/>
            <w:r w:rsidRPr="00245FB7">
              <w:rPr>
                <w:rFonts w:ascii="仿宋" w:eastAsia="仿宋" w:hAnsi="仿宋" w:hint="eastAsia"/>
                <w:sz w:val="18"/>
                <w:szCs w:val="18"/>
              </w:rPr>
              <w:t>品牌主深入</w:t>
            </w:r>
            <w:proofErr w:type="gramEnd"/>
            <w:r w:rsidRPr="00245FB7">
              <w:rPr>
                <w:rFonts w:ascii="仿宋" w:eastAsia="仿宋" w:hAnsi="仿宋" w:hint="eastAsia"/>
                <w:sz w:val="18"/>
                <w:szCs w:val="18"/>
              </w:rPr>
              <w:t>消费者洞察、高效准确决策提供有力支持。</w:t>
            </w:r>
          </w:p>
          <w:p w14:paraId="057910B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4、《量化投资金融预测分析》：内容：案例通过股票因子对股票未来收益率进行预测，构建一个未来收益率较大的资产组合的选股策略。</w:t>
            </w:r>
          </w:p>
          <w:p w14:paraId="10838225"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特色：多因子、动量反转、资金流、风格轮动。多种模型：中使用线性回归、岭回归、随机森林等。</w:t>
            </w:r>
          </w:p>
          <w:p w14:paraId="20247F5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5、《基于贷款行业的客户人品预测》：内容：案例的主题就是通过数据挖掘来分析“小额微贷”申请借款用户的信用状况，以分析其是否逾期。</w:t>
            </w:r>
          </w:p>
          <w:p w14:paraId="3336D5EC"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特色：数据挖掘、人物画像、信用模型多角度课程实践</w:t>
            </w:r>
          </w:p>
          <w:p w14:paraId="59B98EF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6、《信用卡的用户欺诈行为检测》：内容：案例的主题就是通过数据挖掘来分析信用卡用户的行为，并判别是否有欺诈行为，拉入黑名单中。</w:t>
            </w:r>
          </w:p>
          <w:p w14:paraId="3EAF21A1"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特色：数据集建模、机器学习前沿学科金融领域应用</w:t>
            </w:r>
          </w:p>
          <w:p w14:paraId="5FA9ED4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7、《银行客户存款与借贷风险预测》：内容：案例捕捉数据间的相关性，计算归纳建模，以可视化大屏的形式提前洞察用户信息。</w:t>
            </w:r>
          </w:p>
          <w:p w14:paraId="1500F485"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特色：商业智能技术和数据挖掘技术</w:t>
            </w:r>
            <w:r w:rsidRPr="00245FB7">
              <w:rPr>
                <w:rFonts w:ascii="仿宋" w:eastAsia="仿宋" w:hAnsi="仿宋"/>
                <w:sz w:val="18"/>
                <w:szCs w:val="18"/>
              </w:rPr>
              <w:t>,将信贷风险管理与银行客户存款建立联系，应用与教学实践。</w:t>
            </w:r>
          </w:p>
          <w:p w14:paraId="60B1547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智慧交通，汽车目的地预测分析》：内容：案例实现使用数据挖掘技术对城市汽车目的地进行预测分析，并以可视化的形式展现分析内容和运行轨道趋势。特色：多数据源关联，帮助企业打通数据孤岛、零编码、拖拽式操作，支持整合MySQL等20+种数据源、50+种图表样式，支持自定义图表、图表交 互、数据地图</w:t>
            </w:r>
          </w:p>
          <w:p w14:paraId="0E02B51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9、《微博热度预测与排名》：内容：案例通过对</w:t>
            </w:r>
            <w:proofErr w:type="gramStart"/>
            <w:r w:rsidRPr="00245FB7">
              <w:rPr>
                <w:rFonts w:ascii="仿宋" w:eastAsia="仿宋" w:hAnsi="仿宋"/>
                <w:sz w:val="18"/>
                <w:szCs w:val="18"/>
              </w:rPr>
              <w:t>微博用户</w:t>
            </w:r>
            <w:proofErr w:type="gramEnd"/>
            <w:r w:rsidRPr="00245FB7">
              <w:rPr>
                <w:rFonts w:ascii="仿宋" w:eastAsia="仿宋" w:hAnsi="仿宋"/>
                <w:sz w:val="18"/>
                <w:szCs w:val="18"/>
              </w:rPr>
              <w:t>关系、</w:t>
            </w:r>
            <w:proofErr w:type="gramStart"/>
            <w:r w:rsidRPr="00245FB7">
              <w:rPr>
                <w:rFonts w:ascii="仿宋" w:eastAsia="仿宋" w:hAnsi="仿宋"/>
                <w:sz w:val="18"/>
                <w:szCs w:val="18"/>
              </w:rPr>
              <w:t>源微博内容</w:t>
            </w:r>
            <w:proofErr w:type="gramEnd"/>
            <w:r w:rsidRPr="00245FB7">
              <w:rPr>
                <w:rFonts w:ascii="仿宋" w:eastAsia="仿宋" w:hAnsi="仿宋"/>
                <w:sz w:val="18"/>
                <w:szCs w:val="18"/>
              </w:rPr>
              <w:t>等信息提取相关特征来预测接下来一段时间内每个时刻的</w:t>
            </w:r>
            <w:proofErr w:type="gramStart"/>
            <w:r w:rsidRPr="00245FB7">
              <w:rPr>
                <w:rFonts w:ascii="仿宋" w:eastAsia="仿宋" w:hAnsi="仿宋"/>
                <w:sz w:val="18"/>
                <w:szCs w:val="18"/>
              </w:rPr>
              <w:t>微博传播</w:t>
            </w:r>
            <w:proofErr w:type="gramEnd"/>
            <w:r w:rsidRPr="00245FB7">
              <w:rPr>
                <w:rFonts w:ascii="仿宋" w:eastAsia="仿宋" w:hAnsi="仿宋"/>
                <w:sz w:val="18"/>
                <w:szCs w:val="18"/>
              </w:rPr>
              <w:t>规模与传播深度，并以可视化的形式展现热度详情。</w:t>
            </w:r>
          </w:p>
          <w:p w14:paraId="18E94AD5"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特色：大赛项目：</w:t>
            </w:r>
            <w:proofErr w:type="gramStart"/>
            <w:r w:rsidRPr="00245FB7">
              <w:rPr>
                <w:rFonts w:ascii="仿宋" w:eastAsia="仿宋" w:hAnsi="仿宋" w:hint="eastAsia"/>
                <w:sz w:val="18"/>
                <w:szCs w:val="18"/>
              </w:rPr>
              <w:t>微博用户</w:t>
            </w:r>
            <w:proofErr w:type="gramEnd"/>
            <w:r w:rsidRPr="00245FB7">
              <w:rPr>
                <w:rFonts w:ascii="仿宋" w:eastAsia="仿宋" w:hAnsi="仿宋" w:hint="eastAsia"/>
                <w:sz w:val="18"/>
                <w:szCs w:val="18"/>
              </w:rPr>
              <w:t>的关注关系、</w:t>
            </w:r>
            <w:proofErr w:type="gramStart"/>
            <w:r w:rsidRPr="00245FB7">
              <w:rPr>
                <w:rFonts w:ascii="仿宋" w:eastAsia="仿宋" w:hAnsi="仿宋" w:hint="eastAsia"/>
                <w:sz w:val="18"/>
                <w:szCs w:val="18"/>
              </w:rPr>
              <w:t>微博的</w:t>
            </w:r>
            <w:proofErr w:type="gramEnd"/>
            <w:r w:rsidRPr="00245FB7">
              <w:rPr>
                <w:rFonts w:ascii="仿宋" w:eastAsia="仿宋" w:hAnsi="仿宋" w:hint="eastAsia"/>
                <w:sz w:val="18"/>
                <w:szCs w:val="18"/>
              </w:rPr>
              <w:t>内容类型和情感分析以及初期的传播模式，来</w:t>
            </w:r>
            <w:proofErr w:type="gramStart"/>
            <w:r w:rsidRPr="00245FB7">
              <w:rPr>
                <w:rFonts w:ascii="仿宋" w:eastAsia="仿宋" w:hAnsi="仿宋" w:hint="eastAsia"/>
                <w:sz w:val="18"/>
                <w:szCs w:val="18"/>
              </w:rPr>
              <w:t>预测微博的</w:t>
            </w:r>
            <w:proofErr w:type="gramEnd"/>
            <w:r w:rsidRPr="00245FB7">
              <w:rPr>
                <w:rFonts w:ascii="仿宋" w:eastAsia="仿宋" w:hAnsi="仿宋" w:hint="eastAsia"/>
                <w:sz w:val="18"/>
                <w:szCs w:val="18"/>
              </w:rPr>
              <w:t>传播规模</w:t>
            </w:r>
          </w:p>
          <w:p w14:paraId="48E8984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10、《房屋价格的回归分析与预测》：内容：案例通过对房屋历史数据进行挖掘，并对房价的走势进行预测分析，为消费者对房屋的购买，提供决策帮助。</w:t>
            </w:r>
          </w:p>
          <w:p w14:paraId="4D71FF83" w14:textId="1E27DAC1" w:rsidR="00245FB7" w:rsidRDefault="00245FB7" w:rsidP="00245FB7">
            <w:pPr>
              <w:pStyle w:val="a7"/>
              <w:ind w:firstLineChars="0" w:firstLine="0"/>
              <w:rPr>
                <w:rFonts w:ascii="仿宋" w:eastAsia="仿宋" w:hAnsi="仿宋"/>
                <w:sz w:val="18"/>
                <w:szCs w:val="18"/>
              </w:rPr>
            </w:pPr>
            <w:r w:rsidRPr="00245FB7">
              <w:rPr>
                <w:rFonts w:ascii="仿宋" w:eastAsia="仿宋" w:hAnsi="仿宋" w:hint="eastAsia"/>
                <w:sz w:val="18"/>
                <w:szCs w:val="18"/>
              </w:rPr>
              <w:t>特色：以房屋数据集为线性回归案例数据，进行模型训练。</w:t>
            </w:r>
          </w:p>
        </w:tc>
        <w:tc>
          <w:tcPr>
            <w:tcW w:w="936" w:type="dxa"/>
          </w:tcPr>
          <w:p w14:paraId="11ABD24D" w14:textId="77777777" w:rsidR="00E322C6" w:rsidRDefault="00E322C6" w:rsidP="00245FB7">
            <w:pPr>
              <w:rPr>
                <w:rFonts w:ascii="仿宋" w:eastAsia="仿宋" w:hAnsi="仿宋"/>
                <w:sz w:val="18"/>
                <w:szCs w:val="18"/>
              </w:rPr>
            </w:pPr>
          </w:p>
          <w:p w14:paraId="7242AB96" w14:textId="77777777" w:rsidR="00E322C6" w:rsidRDefault="00E322C6" w:rsidP="00245FB7">
            <w:pPr>
              <w:rPr>
                <w:rFonts w:ascii="仿宋" w:eastAsia="仿宋" w:hAnsi="仿宋"/>
                <w:sz w:val="18"/>
                <w:szCs w:val="18"/>
              </w:rPr>
            </w:pPr>
          </w:p>
          <w:p w14:paraId="3E175AEA" w14:textId="77777777" w:rsidR="00E322C6" w:rsidRDefault="00E322C6" w:rsidP="00245FB7">
            <w:pPr>
              <w:rPr>
                <w:rFonts w:ascii="仿宋" w:eastAsia="仿宋" w:hAnsi="仿宋"/>
                <w:sz w:val="18"/>
                <w:szCs w:val="18"/>
              </w:rPr>
            </w:pPr>
          </w:p>
          <w:p w14:paraId="38A6A136" w14:textId="77777777" w:rsidR="00E322C6" w:rsidRDefault="00E322C6" w:rsidP="00245FB7">
            <w:pPr>
              <w:rPr>
                <w:rFonts w:ascii="仿宋" w:eastAsia="仿宋" w:hAnsi="仿宋"/>
                <w:sz w:val="18"/>
                <w:szCs w:val="18"/>
              </w:rPr>
            </w:pPr>
          </w:p>
          <w:p w14:paraId="2AA4A206" w14:textId="77777777" w:rsidR="00E322C6" w:rsidRDefault="00E322C6" w:rsidP="00245FB7">
            <w:pPr>
              <w:rPr>
                <w:rFonts w:ascii="仿宋" w:eastAsia="仿宋" w:hAnsi="仿宋"/>
                <w:sz w:val="18"/>
                <w:szCs w:val="18"/>
              </w:rPr>
            </w:pPr>
          </w:p>
          <w:p w14:paraId="5D558FE7" w14:textId="77777777" w:rsidR="00E322C6" w:rsidRDefault="00E322C6" w:rsidP="00245FB7">
            <w:pPr>
              <w:rPr>
                <w:rFonts w:ascii="仿宋" w:eastAsia="仿宋" w:hAnsi="仿宋"/>
                <w:sz w:val="18"/>
                <w:szCs w:val="18"/>
              </w:rPr>
            </w:pPr>
          </w:p>
          <w:p w14:paraId="2C8D123C" w14:textId="77777777" w:rsidR="00E322C6" w:rsidRDefault="00E322C6" w:rsidP="00245FB7">
            <w:pPr>
              <w:rPr>
                <w:rFonts w:ascii="仿宋" w:eastAsia="仿宋" w:hAnsi="仿宋"/>
                <w:sz w:val="18"/>
                <w:szCs w:val="18"/>
              </w:rPr>
            </w:pPr>
          </w:p>
          <w:p w14:paraId="3BDB209E" w14:textId="77777777" w:rsidR="00E322C6" w:rsidRDefault="00E322C6" w:rsidP="00245FB7">
            <w:pPr>
              <w:rPr>
                <w:rFonts w:ascii="仿宋" w:eastAsia="仿宋" w:hAnsi="仿宋"/>
                <w:sz w:val="18"/>
                <w:szCs w:val="18"/>
              </w:rPr>
            </w:pPr>
          </w:p>
          <w:p w14:paraId="062B8234" w14:textId="77777777" w:rsidR="00E322C6" w:rsidRDefault="00E322C6" w:rsidP="00245FB7">
            <w:pPr>
              <w:rPr>
                <w:rFonts w:ascii="仿宋" w:eastAsia="仿宋" w:hAnsi="仿宋"/>
                <w:sz w:val="18"/>
                <w:szCs w:val="18"/>
              </w:rPr>
            </w:pPr>
          </w:p>
          <w:p w14:paraId="6FAED37A" w14:textId="77777777" w:rsidR="00E322C6" w:rsidRDefault="00E322C6" w:rsidP="00245FB7">
            <w:pPr>
              <w:rPr>
                <w:rFonts w:ascii="仿宋" w:eastAsia="仿宋" w:hAnsi="仿宋"/>
                <w:sz w:val="18"/>
                <w:szCs w:val="18"/>
              </w:rPr>
            </w:pPr>
          </w:p>
          <w:p w14:paraId="454AA6B1" w14:textId="77777777" w:rsidR="00E322C6" w:rsidRDefault="00E322C6" w:rsidP="00245FB7">
            <w:pPr>
              <w:rPr>
                <w:rFonts w:ascii="仿宋" w:eastAsia="仿宋" w:hAnsi="仿宋"/>
                <w:sz w:val="18"/>
                <w:szCs w:val="18"/>
              </w:rPr>
            </w:pPr>
          </w:p>
          <w:p w14:paraId="2D745C24" w14:textId="77777777" w:rsidR="00E322C6" w:rsidRDefault="00E322C6" w:rsidP="00245FB7">
            <w:pPr>
              <w:rPr>
                <w:rFonts w:ascii="仿宋" w:eastAsia="仿宋" w:hAnsi="仿宋"/>
                <w:sz w:val="18"/>
                <w:szCs w:val="18"/>
              </w:rPr>
            </w:pPr>
          </w:p>
          <w:p w14:paraId="60FC7A2C" w14:textId="77777777" w:rsidR="00E322C6" w:rsidRDefault="00E322C6" w:rsidP="00245FB7">
            <w:pPr>
              <w:rPr>
                <w:rFonts w:ascii="仿宋" w:eastAsia="仿宋" w:hAnsi="仿宋"/>
                <w:sz w:val="18"/>
                <w:szCs w:val="18"/>
              </w:rPr>
            </w:pPr>
          </w:p>
          <w:p w14:paraId="69838277" w14:textId="77777777" w:rsidR="00E322C6" w:rsidRDefault="00E322C6" w:rsidP="00245FB7">
            <w:pPr>
              <w:rPr>
                <w:rFonts w:ascii="仿宋" w:eastAsia="仿宋" w:hAnsi="仿宋"/>
                <w:sz w:val="18"/>
                <w:szCs w:val="18"/>
              </w:rPr>
            </w:pPr>
          </w:p>
          <w:p w14:paraId="728F3082" w14:textId="77777777" w:rsidR="00E322C6" w:rsidRDefault="00E322C6" w:rsidP="00245FB7">
            <w:pPr>
              <w:rPr>
                <w:rFonts w:ascii="仿宋" w:eastAsia="仿宋" w:hAnsi="仿宋"/>
                <w:sz w:val="18"/>
                <w:szCs w:val="18"/>
              </w:rPr>
            </w:pPr>
          </w:p>
          <w:p w14:paraId="3E008FA0" w14:textId="77777777" w:rsidR="00E322C6" w:rsidRDefault="00E322C6" w:rsidP="00245FB7">
            <w:pPr>
              <w:rPr>
                <w:rFonts w:ascii="仿宋" w:eastAsia="仿宋" w:hAnsi="仿宋"/>
                <w:sz w:val="18"/>
                <w:szCs w:val="18"/>
              </w:rPr>
            </w:pPr>
          </w:p>
          <w:p w14:paraId="38EA77C4" w14:textId="77777777" w:rsidR="00E322C6" w:rsidRDefault="00E322C6" w:rsidP="00245FB7">
            <w:pPr>
              <w:rPr>
                <w:rFonts w:ascii="仿宋" w:eastAsia="仿宋" w:hAnsi="仿宋"/>
                <w:sz w:val="18"/>
                <w:szCs w:val="18"/>
              </w:rPr>
            </w:pPr>
          </w:p>
          <w:p w14:paraId="4CE548AC" w14:textId="77777777" w:rsidR="00E322C6" w:rsidRDefault="00E322C6" w:rsidP="00245FB7">
            <w:pPr>
              <w:rPr>
                <w:rFonts w:ascii="仿宋" w:eastAsia="仿宋" w:hAnsi="仿宋"/>
                <w:sz w:val="18"/>
                <w:szCs w:val="18"/>
              </w:rPr>
            </w:pPr>
          </w:p>
          <w:p w14:paraId="14311141" w14:textId="77777777" w:rsidR="00E322C6" w:rsidRDefault="00E322C6" w:rsidP="00245FB7">
            <w:pPr>
              <w:rPr>
                <w:rFonts w:ascii="仿宋" w:eastAsia="仿宋" w:hAnsi="仿宋"/>
                <w:sz w:val="18"/>
                <w:szCs w:val="18"/>
              </w:rPr>
            </w:pPr>
          </w:p>
          <w:p w14:paraId="0C554504" w14:textId="290E7106" w:rsidR="00245FB7" w:rsidRPr="00245FB7" w:rsidRDefault="00E322C6" w:rsidP="00245FB7">
            <w:pPr>
              <w:rPr>
                <w:rFonts w:ascii="仿宋" w:eastAsia="仿宋" w:hAnsi="仿宋"/>
                <w:sz w:val="18"/>
                <w:szCs w:val="18"/>
              </w:rPr>
            </w:pPr>
            <w:r>
              <w:rPr>
                <w:rFonts w:ascii="仿宋" w:eastAsia="仿宋" w:hAnsi="仿宋"/>
                <w:sz w:val="18"/>
                <w:szCs w:val="18"/>
              </w:rPr>
              <w:t>2</w:t>
            </w:r>
            <w:r w:rsidR="00BA1F8B">
              <w:rPr>
                <w:rFonts w:ascii="仿宋" w:eastAsia="仿宋" w:hAnsi="仿宋"/>
                <w:sz w:val="18"/>
                <w:szCs w:val="18"/>
              </w:rPr>
              <w:t>6</w:t>
            </w:r>
            <w:r w:rsidR="00245FB7">
              <w:rPr>
                <w:rFonts w:ascii="仿宋" w:eastAsia="仿宋" w:hAnsi="仿宋"/>
                <w:sz w:val="18"/>
                <w:szCs w:val="18"/>
              </w:rPr>
              <w:t>0000</w:t>
            </w:r>
          </w:p>
        </w:tc>
        <w:tc>
          <w:tcPr>
            <w:tcW w:w="798" w:type="dxa"/>
          </w:tcPr>
          <w:p w14:paraId="0D6383C0" w14:textId="77777777" w:rsidR="00E322C6" w:rsidRDefault="00E322C6" w:rsidP="00245FB7">
            <w:pPr>
              <w:rPr>
                <w:rFonts w:ascii="仿宋" w:eastAsia="仿宋" w:hAnsi="仿宋"/>
                <w:sz w:val="18"/>
                <w:szCs w:val="18"/>
              </w:rPr>
            </w:pPr>
          </w:p>
          <w:p w14:paraId="5A0F0611" w14:textId="77777777" w:rsidR="00E322C6" w:rsidRDefault="00E322C6" w:rsidP="00245FB7">
            <w:pPr>
              <w:rPr>
                <w:rFonts w:ascii="仿宋" w:eastAsia="仿宋" w:hAnsi="仿宋"/>
                <w:sz w:val="18"/>
                <w:szCs w:val="18"/>
              </w:rPr>
            </w:pPr>
          </w:p>
          <w:p w14:paraId="02A9909C" w14:textId="77777777" w:rsidR="00E322C6" w:rsidRDefault="00E322C6" w:rsidP="00245FB7">
            <w:pPr>
              <w:rPr>
                <w:rFonts w:ascii="仿宋" w:eastAsia="仿宋" w:hAnsi="仿宋"/>
                <w:sz w:val="18"/>
                <w:szCs w:val="18"/>
              </w:rPr>
            </w:pPr>
          </w:p>
          <w:p w14:paraId="06812F8A" w14:textId="77777777" w:rsidR="00E322C6" w:rsidRDefault="00E322C6" w:rsidP="00245FB7">
            <w:pPr>
              <w:rPr>
                <w:rFonts w:ascii="仿宋" w:eastAsia="仿宋" w:hAnsi="仿宋"/>
                <w:sz w:val="18"/>
                <w:szCs w:val="18"/>
              </w:rPr>
            </w:pPr>
          </w:p>
          <w:p w14:paraId="745012EC" w14:textId="77777777" w:rsidR="00E322C6" w:rsidRDefault="00E322C6" w:rsidP="00245FB7">
            <w:pPr>
              <w:rPr>
                <w:rFonts w:ascii="仿宋" w:eastAsia="仿宋" w:hAnsi="仿宋"/>
                <w:sz w:val="18"/>
                <w:szCs w:val="18"/>
              </w:rPr>
            </w:pPr>
          </w:p>
          <w:p w14:paraId="062925D7" w14:textId="77777777" w:rsidR="00E322C6" w:rsidRDefault="00E322C6" w:rsidP="00245FB7">
            <w:pPr>
              <w:rPr>
                <w:rFonts w:ascii="仿宋" w:eastAsia="仿宋" w:hAnsi="仿宋"/>
                <w:sz w:val="18"/>
                <w:szCs w:val="18"/>
              </w:rPr>
            </w:pPr>
          </w:p>
          <w:p w14:paraId="767FB71A" w14:textId="77777777" w:rsidR="00E322C6" w:rsidRDefault="00E322C6" w:rsidP="00245FB7">
            <w:pPr>
              <w:rPr>
                <w:rFonts w:ascii="仿宋" w:eastAsia="仿宋" w:hAnsi="仿宋"/>
                <w:sz w:val="18"/>
                <w:szCs w:val="18"/>
              </w:rPr>
            </w:pPr>
          </w:p>
          <w:p w14:paraId="4C2D7A24" w14:textId="77777777" w:rsidR="00E322C6" w:rsidRDefault="00E322C6" w:rsidP="00245FB7">
            <w:pPr>
              <w:rPr>
                <w:rFonts w:ascii="仿宋" w:eastAsia="仿宋" w:hAnsi="仿宋"/>
                <w:sz w:val="18"/>
                <w:szCs w:val="18"/>
              </w:rPr>
            </w:pPr>
          </w:p>
          <w:p w14:paraId="118019E1" w14:textId="77777777" w:rsidR="00E322C6" w:rsidRDefault="00E322C6" w:rsidP="00245FB7">
            <w:pPr>
              <w:rPr>
                <w:rFonts w:ascii="仿宋" w:eastAsia="仿宋" w:hAnsi="仿宋"/>
                <w:sz w:val="18"/>
                <w:szCs w:val="18"/>
              </w:rPr>
            </w:pPr>
          </w:p>
          <w:p w14:paraId="566F290E" w14:textId="77777777" w:rsidR="00E322C6" w:rsidRDefault="00E322C6" w:rsidP="00245FB7">
            <w:pPr>
              <w:rPr>
                <w:rFonts w:ascii="仿宋" w:eastAsia="仿宋" w:hAnsi="仿宋"/>
                <w:sz w:val="18"/>
                <w:szCs w:val="18"/>
              </w:rPr>
            </w:pPr>
          </w:p>
          <w:p w14:paraId="30078EE3" w14:textId="77777777" w:rsidR="00E322C6" w:rsidRDefault="00E322C6" w:rsidP="00245FB7">
            <w:pPr>
              <w:rPr>
                <w:rFonts w:ascii="仿宋" w:eastAsia="仿宋" w:hAnsi="仿宋"/>
                <w:sz w:val="18"/>
                <w:szCs w:val="18"/>
              </w:rPr>
            </w:pPr>
          </w:p>
          <w:p w14:paraId="2AF1BBDB" w14:textId="77777777" w:rsidR="00E322C6" w:rsidRDefault="00E322C6" w:rsidP="00245FB7">
            <w:pPr>
              <w:rPr>
                <w:rFonts w:ascii="仿宋" w:eastAsia="仿宋" w:hAnsi="仿宋"/>
                <w:sz w:val="18"/>
                <w:szCs w:val="18"/>
              </w:rPr>
            </w:pPr>
          </w:p>
          <w:p w14:paraId="75BADF1E" w14:textId="77777777" w:rsidR="00E322C6" w:rsidRDefault="00E322C6" w:rsidP="00245FB7">
            <w:pPr>
              <w:rPr>
                <w:rFonts w:ascii="仿宋" w:eastAsia="仿宋" w:hAnsi="仿宋"/>
                <w:sz w:val="18"/>
                <w:szCs w:val="18"/>
              </w:rPr>
            </w:pPr>
          </w:p>
          <w:p w14:paraId="4D9E23F4" w14:textId="77777777" w:rsidR="00E322C6" w:rsidRDefault="00E322C6" w:rsidP="00245FB7">
            <w:pPr>
              <w:rPr>
                <w:rFonts w:ascii="仿宋" w:eastAsia="仿宋" w:hAnsi="仿宋"/>
                <w:sz w:val="18"/>
                <w:szCs w:val="18"/>
              </w:rPr>
            </w:pPr>
          </w:p>
          <w:p w14:paraId="20679681" w14:textId="77777777" w:rsidR="00E322C6" w:rsidRDefault="00E322C6" w:rsidP="00245FB7">
            <w:pPr>
              <w:rPr>
                <w:rFonts w:ascii="仿宋" w:eastAsia="仿宋" w:hAnsi="仿宋"/>
                <w:sz w:val="18"/>
                <w:szCs w:val="18"/>
              </w:rPr>
            </w:pPr>
          </w:p>
          <w:p w14:paraId="0DB195C1" w14:textId="77777777" w:rsidR="00E322C6" w:rsidRDefault="00E322C6" w:rsidP="00245FB7">
            <w:pPr>
              <w:rPr>
                <w:rFonts w:ascii="仿宋" w:eastAsia="仿宋" w:hAnsi="仿宋"/>
                <w:sz w:val="18"/>
                <w:szCs w:val="18"/>
              </w:rPr>
            </w:pPr>
          </w:p>
          <w:p w14:paraId="2BF521EB" w14:textId="77777777" w:rsidR="00E322C6" w:rsidRDefault="00E322C6" w:rsidP="00245FB7">
            <w:pPr>
              <w:rPr>
                <w:rFonts w:ascii="仿宋" w:eastAsia="仿宋" w:hAnsi="仿宋"/>
                <w:sz w:val="18"/>
                <w:szCs w:val="18"/>
              </w:rPr>
            </w:pPr>
          </w:p>
          <w:p w14:paraId="38978E4B" w14:textId="77777777" w:rsidR="00E322C6" w:rsidRDefault="00E322C6" w:rsidP="00245FB7">
            <w:pPr>
              <w:rPr>
                <w:rFonts w:ascii="仿宋" w:eastAsia="仿宋" w:hAnsi="仿宋"/>
                <w:sz w:val="18"/>
                <w:szCs w:val="18"/>
              </w:rPr>
            </w:pPr>
          </w:p>
          <w:p w14:paraId="47EA1AE0" w14:textId="77777777" w:rsidR="00E322C6" w:rsidRDefault="00E322C6" w:rsidP="00245FB7">
            <w:pPr>
              <w:rPr>
                <w:rFonts w:ascii="仿宋" w:eastAsia="仿宋" w:hAnsi="仿宋"/>
                <w:sz w:val="18"/>
                <w:szCs w:val="18"/>
              </w:rPr>
            </w:pPr>
          </w:p>
          <w:p w14:paraId="1B075134" w14:textId="2B30EE71" w:rsidR="00245FB7" w:rsidRPr="00245FB7" w:rsidRDefault="00E322C6" w:rsidP="00245FB7">
            <w:pPr>
              <w:rPr>
                <w:rFonts w:ascii="仿宋" w:eastAsia="仿宋" w:hAnsi="仿宋"/>
                <w:sz w:val="18"/>
                <w:szCs w:val="18"/>
              </w:rPr>
            </w:pPr>
            <w:r>
              <w:rPr>
                <w:rFonts w:ascii="仿宋" w:eastAsia="仿宋" w:hAnsi="仿宋"/>
                <w:sz w:val="18"/>
                <w:szCs w:val="18"/>
              </w:rPr>
              <w:t>2</w:t>
            </w:r>
            <w:r w:rsidR="00BA1F8B">
              <w:rPr>
                <w:rFonts w:ascii="仿宋" w:eastAsia="仿宋" w:hAnsi="仿宋"/>
                <w:sz w:val="18"/>
                <w:szCs w:val="18"/>
              </w:rPr>
              <w:t>6</w:t>
            </w:r>
            <w:r>
              <w:rPr>
                <w:rFonts w:ascii="仿宋" w:eastAsia="仿宋" w:hAnsi="仿宋"/>
                <w:sz w:val="18"/>
                <w:szCs w:val="18"/>
              </w:rPr>
              <w:t>0000</w:t>
            </w:r>
          </w:p>
        </w:tc>
      </w:tr>
      <w:tr w:rsidR="00165CED" w14:paraId="40EE0946" w14:textId="02C2EBAC" w:rsidTr="00E322C6">
        <w:trPr>
          <w:jc w:val="center"/>
        </w:trPr>
        <w:tc>
          <w:tcPr>
            <w:tcW w:w="512" w:type="dxa"/>
            <w:vAlign w:val="center"/>
          </w:tcPr>
          <w:p w14:paraId="041ACF2B" w14:textId="77777777" w:rsidR="00245FB7" w:rsidRDefault="00245FB7">
            <w:pPr>
              <w:jc w:val="center"/>
              <w:rPr>
                <w:rFonts w:ascii="仿宋" w:eastAsia="仿宋" w:hAnsi="仿宋"/>
                <w:sz w:val="24"/>
                <w:szCs w:val="24"/>
              </w:rPr>
            </w:pPr>
            <w:r>
              <w:rPr>
                <w:rFonts w:ascii="仿宋" w:eastAsia="仿宋" w:hAnsi="仿宋" w:hint="eastAsia"/>
                <w:sz w:val="24"/>
                <w:szCs w:val="24"/>
              </w:rPr>
              <w:lastRenderedPageBreak/>
              <w:t>2</w:t>
            </w:r>
          </w:p>
        </w:tc>
        <w:tc>
          <w:tcPr>
            <w:tcW w:w="936" w:type="dxa"/>
            <w:vAlign w:val="center"/>
          </w:tcPr>
          <w:p w14:paraId="138A4C69" w14:textId="77777777" w:rsidR="00245FB7" w:rsidRDefault="00245FB7">
            <w:pPr>
              <w:jc w:val="center"/>
              <w:rPr>
                <w:rFonts w:ascii="仿宋" w:eastAsia="仿宋" w:hAnsi="仿宋"/>
                <w:sz w:val="24"/>
                <w:szCs w:val="24"/>
              </w:rPr>
            </w:pPr>
            <w:r>
              <w:rPr>
                <w:rFonts w:ascii="仿宋" w:eastAsia="仿宋" w:hAnsi="仿宋" w:hint="eastAsia"/>
                <w:sz w:val="24"/>
                <w:szCs w:val="24"/>
              </w:rPr>
              <w:t>人工智能教学</w:t>
            </w:r>
            <w:r>
              <w:rPr>
                <w:rFonts w:ascii="仿宋" w:eastAsia="仿宋" w:hAnsi="仿宋" w:hint="eastAsia"/>
                <w:sz w:val="24"/>
                <w:szCs w:val="24"/>
              </w:rPr>
              <w:lastRenderedPageBreak/>
              <w:t>实训支撑平台</w:t>
            </w:r>
          </w:p>
        </w:tc>
        <w:tc>
          <w:tcPr>
            <w:tcW w:w="518" w:type="dxa"/>
            <w:vAlign w:val="center"/>
          </w:tcPr>
          <w:p w14:paraId="3BA21CEE" w14:textId="77777777" w:rsidR="00245FB7" w:rsidRDefault="00245FB7">
            <w:pPr>
              <w:jc w:val="center"/>
              <w:rPr>
                <w:rFonts w:ascii="仿宋" w:eastAsia="仿宋" w:hAnsi="仿宋"/>
                <w:sz w:val="24"/>
                <w:szCs w:val="24"/>
              </w:rPr>
            </w:pPr>
            <w:r>
              <w:rPr>
                <w:rFonts w:ascii="仿宋" w:eastAsia="仿宋" w:hAnsi="仿宋" w:hint="eastAsia"/>
                <w:sz w:val="24"/>
                <w:szCs w:val="24"/>
              </w:rPr>
              <w:lastRenderedPageBreak/>
              <w:t>1</w:t>
            </w:r>
          </w:p>
        </w:tc>
        <w:tc>
          <w:tcPr>
            <w:tcW w:w="4588" w:type="dxa"/>
            <w:vAlign w:val="center"/>
          </w:tcPr>
          <w:p w14:paraId="2D8D94B6"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教学管理系统：</w:t>
            </w:r>
          </w:p>
          <w:p w14:paraId="2B8EE05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▲本系统非OEM产品，厂家需对产品有完全的自主</w:t>
            </w:r>
            <w:r w:rsidRPr="00245FB7">
              <w:rPr>
                <w:rFonts w:ascii="仿宋" w:eastAsia="仿宋" w:hAnsi="仿宋"/>
                <w:sz w:val="18"/>
                <w:szCs w:val="18"/>
              </w:rPr>
              <w:lastRenderedPageBreak/>
              <w:t>知识产权。支持远程部署及升级服务、互联网部署、本地部署等多种部署方式，自动化部署整个环境。（必须提供功能截图并加盖投标人公章）；</w:t>
            </w:r>
          </w:p>
          <w:p w14:paraId="234205E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提供</w:t>
            </w:r>
            <w:proofErr w:type="gramStart"/>
            <w:r w:rsidRPr="00245FB7">
              <w:rPr>
                <w:rFonts w:ascii="仿宋" w:eastAsia="仿宋" w:hAnsi="仿宋"/>
                <w:sz w:val="18"/>
                <w:szCs w:val="18"/>
              </w:rPr>
              <w:t>私有云部署</w:t>
            </w:r>
            <w:proofErr w:type="gramEnd"/>
            <w:r w:rsidRPr="00245FB7">
              <w:rPr>
                <w:rFonts w:ascii="仿宋" w:eastAsia="仿宋" w:hAnsi="仿宋"/>
                <w:sz w:val="18"/>
                <w:szCs w:val="18"/>
              </w:rPr>
              <w:t>方式，提供人工智能实验环境，实验环境最大使用人数不受License授权限制。</w:t>
            </w:r>
          </w:p>
          <w:p w14:paraId="36E88E7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▲平台资源定期更新。为学校配置独享界面，并支持院校的专属域名和LOGO等。</w:t>
            </w:r>
          </w:p>
          <w:p w14:paraId="12AF0DA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平台具有强兼容性采用B/S架构，支出IE、谷歌、火狐、360浏览器。</w:t>
            </w:r>
          </w:p>
          <w:p w14:paraId="60AB9B0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系统支持用户四级权限管理功能：超级管理员可对所有功能模块、硬件资源、网络、用户、课程资源、实验环境、系统功能的管理；普通管理员对资源管理、课题管理与应用功能；教师权限对课程资源管理、班级管理、实训项目管理功能；学生角色支持课程学习、不同实验环境实训、在线实验报告、在线笔记、作业考试等功能。（必须提供功能截图并加盖投标人公章）；</w:t>
            </w:r>
          </w:p>
          <w:p w14:paraId="32665F5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展示当前用户的登录名、修改密码功能。在显著位置显示课程中心、资源中心、班级中心、资源监控大厅、学习时长、考试中心、智能分析、查看虚拟机、镜像资源、试用说明书、通知等快捷入口，且通过快捷入口直接跳转到全部授课课程。（必须提供功能截图并加盖投标人公章）；</w:t>
            </w:r>
          </w:p>
          <w:p w14:paraId="1C6353C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支持用户创建课程、预览课程、编辑课程、添加班级、查看班级、学员授权、报告管理功能；</w:t>
            </w:r>
          </w:p>
          <w:p w14:paraId="29910F3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支持对学习情况分析，包含基本信息、学习时长、实验报告分析、排名、实验笔记分析、且支持班级和TOP实时过滤。</w:t>
            </w:r>
          </w:p>
          <w:p w14:paraId="3D00C33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▲支持平台学习情况可视化展示、并且支持直接一键导出，格式为PDF、excel、word、PNG、csv格式，形成电子报告。（必须提供功能截图并加盖投标人公章）；</w:t>
            </w:r>
          </w:p>
          <w:p w14:paraId="614DC47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w:t>
            </w:r>
            <w:r w:rsidRPr="00245FB7">
              <w:rPr>
                <w:rFonts w:ascii="仿宋" w:eastAsia="仿宋" w:hAnsi="仿宋"/>
                <w:sz w:val="18"/>
                <w:szCs w:val="18"/>
              </w:rPr>
              <w:tab/>
              <w:t>▲支持以文档、视频等方式为用户提供帮助中心，包含各个功能模块，视频可在线播放。该功能与系统为一体。（必须提供功能截图并加盖投标人公章）；</w:t>
            </w:r>
          </w:p>
          <w:p w14:paraId="7F77A90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w:t>
            </w:r>
            <w:r w:rsidRPr="00245FB7">
              <w:rPr>
                <w:rFonts w:ascii="仿宋" w:eastAsia="仿宋" w:hAnsi="仿宋"/>
                <w:sz w:val="18"/>
                <w:szCs w:val="18"/>
              </w:rPr>
              <w:tab/>
              <w:t>支持对专业信息的增加、删除、修改、查询功能。</w:t>
            </w:r>
          </w:p>
          <w:p w14:paraId="2C9C658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12.</w:t>
            </w:r>
            <w:r w:rsidRPr="00245FB7">
              <w:rPr>
                <w:rFonts w:ascii="仿宋" w:eastAsia="仿宋" w:hAnsi="仿宋"/>
                <w:sz w:val="18"/>
                <w:szCs w:val="18"/>
              </w:rPr>
              <w:tab/>
              <w:t>支持提供对下属班级的增加、删除、修改、查询功能。学生内容包含姓名、登录密码等内容。</w:t>
            </w:r>
          </w:p>
          <w:p w14:paraId="06EFF32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13.</w:t>
            </w:r>
            <w:r w:rsidRPr="00245FB7">
              <w:rPr>
                <w:rFonts w:ascii="仿宋" w:eastAsia="仿宋" w:hAnsi="仿宋"/>
                <w:sz w:val="18"/>
                <w:szCs w:val="18"/>
              </w:rPr>
              <w:tab/>
              <w:t>▲支持展示全部课程信息，每门课程需要包含课程名称、课程编号、教师姓名、课程介绍信息。进入课程可查看课程大纲、当前课程学习人数、章节数量、实验数量、信息。在课时列表中可查看章节名称、镜像实验环境、内存数量、CPU数量、GPU数量、虚拟机数量以及是否包含指导视频及具有相关的实验手册。（必须提供功能截图并加盖投标人公章）；</w:t>
            </w:r>
          </w:p>
          <w:p w14:paraId="3E4F72A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14.</w:t>
            </w:r>
            <w:r w:rsidRPr="00245FB7">
              <w:rPr>
                <w:rFonts w:ascii="仿宋" w:eastAsia="仿宋" w:hAnsi="仿宋"/>
                <w:sz w:val="18"/>
                <w:szCs w:val="18"/>
              </w:rPr>
              <w:tab/>
              <w:t>▲课程中心可通过自主创建新课程。可填写基本的</w:t>
            </w:r>
            <w:r w:rsidRPr="00245FB7">
              <w:rPr>
                <w:rFonts w:ascii="仿宋" w:eastAsia="仿宋" w:hAnsi="仿宋"/>
                <w:sz w:val="18"/>
                <w:szCs w:val="18"/>
              </w:rPr>
              <w:lastRenderedPageBreak/>
              <w:t>课程信息，包括课程名称、课程的分类信息、选择实验环境、设定CPU、内存、GPU、设置课程封面图片、可编辑或者课程简介、可编辑课程大纲；可编辑具体章节内容，调节章节顺序、对于每个章节可以单独配置镜像环境，章节具体内容可以增加实验手册、且可增加不同数量的章节指导视频；在对应的课件编辑功能可以选择不同的课件资源；可以选择多个上课班级。（必须提供功能截图并加盖投标人公章）；</w:t>
            </w:r>
          </w:p>
          <w:p w14:paraId="08EE9B4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15.</w:t>
            </w:r>
            <w:r w:rsidRPr="00245FB7">
              <w:rPr>
                <w:rFonts w:ascii="仿宋" w:eastAsia="仿宋" w:hAnsi="仿宋"/>
                <w:sz w:val="18"/>
                <w:szCs w:val="18"/>
              </w:rPr>
              <w:tab/>
              <w:t>▲支持对课程内容权限管理，章节是否开放，锁定功能。（必须提供功能截图并加盖投标人公章）；</w:t>
            </w:r>
          </w:p>
          <w:p w14:paraId="44C7E37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16.</w:t>
            </w:r>
            <w:r w:rsidRPr="00245FB7">
              <w:rPr>
                <w:rFonts w:ascii="仿宋" w:eastAsia="仿宋" w:hAnsi="仿宋"/>
                <w:sz w:val="18"/>
                <w:szCs w:val="18"/>
              </w:rPr>
              <w:tab/>
              <w:t>支持多种文件格式与课程资源关联绑定，ppt、word、视频、网页、文本、压缩文件、运行程序。</w:t>
            </w:r>
          </w:p>
          <w:p w14:paraId="436EED1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17.</w:t>
            </w:r>
            <w:r w:rsidRPr="00245FB7">
              <w:rPr>
                <w:rFonts w:ascii="仿宋" w:eastAsia="仿宋" w:hAnsi="仿宋"/>
                <w:sz w:val="18"/>
                <w:szCs w:val="18"/>
              </w:rPr>
              <w:tab/>
              <w:t>支持课程副本功能，课程可让多用户共享管理、复制迁移，互相独立不受影响。</w:t>
            </w:r>
          </w:p>
          <w:p w14:paraId="1189FAB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18.</w:t>
            </w:r>
            <w:r w:rsidRPr="00245FB7">
              <w:rPr>
                <w:rFonts w:ascii="仿宋" w:eastAsia="仿宋" w:hAnsi="仿宋"/>
                <w:sz w:val="18"/>
                <w:szCs w:val="18"/>
              </w:rPr>
              <w:tab/>
              <w:t>支持用户资源任务调度功能，对课程、使用频率、时间、执行动作、进行多功能自动化任务，对资源进行智能管理，包含新增、删除调度的操作。</w:t>
            </w:r>
          </w:p>
          <w:p w14:paraId="7564589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19.</w:t>
            </w:r>
            <w:r w:rsidRPr="00245FB7">
              <w:rPr>
                <w:rFonts w:ascii="仿宋" w:eastAsia="仿宋" w:hAnsi="仿宋"/>
                <w:sz w:val="18"/>
                <w:szCs w:val="18"/>
              </w:rPr>
              <w:tab/>
              <w:t>▲系统支持对单选题、多选题、判断题、填空题、简答题、实验题的题库，并且手动创建和自动一键导入；系统可以利用题库中设置的参考答案和关键字进行文本识别，对题自动给出分值。（必须提供功能截图并加盖投标人公章）；</w:t>
            </w:r>
          </w:p>
          <w:p w14:paraId="25A8248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20.</w:t>
            </w:r>
            <w:r w:rsidRPr="00245FB7">
              <w:rPr>
                <w:rFonts w:ascii="仿宋" w:eastAsia="仿宋" w:hAnsi="仿宋"/>
                <w:sz w:val="18"/>
                <w:szCs w:val="18"/>
              </w:rPr>
              <w:tab/>
              <w:t>▲支持手动和智能创建试卷2种方式。（必须提供功能截图并加盖投标人公章）；</w:t>
            </w:r>
          </w:p>
          <w:p w14:paraId="3E8D157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21.</w:t>
            </w:r>
            <w:r w:rsidRPr="00245FB7">
              <w:rPr>
                <w:rFonts w:ascii="仿宋" w:eastAsia="仿宋" w:hAnsi="仿宋"/>
                <w:sz w:val="18"/>
                <w:szCs w:val="18"/>
              </w:rPr>
              <w:tab/>
              <w:t>支持成绩查洵功能：支持教师</w:t>
            </w:r>
            <w:proofErr w:type="gramStart"/>
            <w:r w:rsidRPr="00245FB7">
              <w:rPr>
                <w:rFonts w:ascii="仿宋" w:eastAsia="仿宋" w:hAnsi="仿宋"/>
                <w:sz w:val="18"/>
                <w:szCs w:val="18"/>
              </w:rPr>
              <w:t>端成绩</w:t>
            </w:r>
            <w:proofErr w:type="gramEnd"/>
            <w:r w:rsidRPr="00245FB7">
              <w:rPr>
                <w:rFonts w:ascii="仿宋" w:eastAsia="仿宋" w:hAnsi="仿宋"/>
                <w:sz w:val="18"/>
                <w:szCs w:val="18"/>
              </w:rPr>
              <w:t>查询，要求教师可以查看班级的所有学生成绩；</w:t>
            </w:r>
          </w:p>
          <w:p w14:paraId="457C932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22.</w:t>
            </w:r>
            <w:r w:rsidRPr="00245FB7">
              <w:rPr>
                <w:rFonts w:ascii="仿宋" w:eastAsia="仿宋" w:hAnsi="仿宋"/>
                <w:sz w:val="18"/>
                <w:szCs w:val="18"/>
              </w:rPr>
              <w:tab/>
              <w:t>▲支持对平台用户的行为操作安全监控，包含以分</w:t>
            </w:r>
            <w:proofErr w:type="gramStart"/>
            <w:r w:rsidRPr="00245FB7">
              <w:rPr>
                <w:rFonts w:ascii="仿宋" w:eastAsia="仿宋" w:hAnsi="仿宋"/>
                <w:sz w:val="18"/>
                <w:szCs w:val="18"/>
              </w:rPr>
              <w:t>页展示</w:t>
            </w:r>
            <w:proofErr w:type="gramEnd"/>
            <w:r w:rsidRPr="00245FB7">
              <w:rPr>
                <w:rFonts w:ascii="仿宋" w:eastAsia="仿宋" w:hAnsi="仿宋"/>
                <w:sz w:val="18"/>
                <w:szCs w:val="18"/>
              </w:rPr>
              <w:t>用户ID、用户IP、事件、时间内容，包含以用户名称、时间为条件的精准查询；重置，删除，清理等功能。（必须提供功能截图并加盖投标人公章）；</w:t>
            </w:r>
          </w:p>
          <w:p w14:paraId="5726FA3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23.</w:t>
            </w:r>
            <w:r w:rsidRPr="00245FB7">
              <w:rPr>
                <w:rFonts w:ascii="仿宋" w:eastAsia="仿宋" w:hAnsi="仿宋"/>
                <w:sz w:val="18"/>
                <w:szCs w:val="18"/>
              </w:rPr>
              <w:tab/>
              <w:t>▲支持对各个角色可进行每一项功能的权限信息授权，同角色不同权限、同角色同权限，能够对角色和用户分别授权访问，支持数据级权限限制和模块级权限限制。能够制定特定用户只能访问特定</w:t>
            </w:r>
            <w:proofErr w:type="gramStart"/>
            <w:r w:rsidRPr="00245FB7">
              <w:rPr>
                <w:rFonts w:ascii="仿宋" w:eastAsia="仿宋" w:hAnsi="仿宋"/>
                <w:sz w:val="18"/>
                <w:szCs w:val="18"/>
              </w:rPr>
              <w:t>系部数据</w:t>
            </w:r>
            <w:proofErr w:type="gramEnd"/>
            <w:r w:rsidRPr="00245FB7">
              <w:rPr>
                <w:rFonts w:ascii="仿宋" w:eastAsia="仿宋" w:hAnsi="仿宋"/>
                <w:sz w:val="18"/>
                <w:szCs w:val="18"/>
              </w:rPr>
              <w:t>的权限。（必须提供功能截图并加盖投标人公章）；</w:t>
            </w:r>
          </w:p>
          <w:p w14:paraId="0D5AEEA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24.</w:t>
            </w:r>
            <w:r w:rsidRPr="00245FB7">
              <w:rPr>
                <w:rFonts w:ascii="仿宋" w:eastAsia="仿宋" w:hAnsi="仿宋"/>
                <w:sz w:val="18"/>
                <w:szCs w:val="18"/>
              </w:rPr>
              <w:tab/>
              <w:t>▲支持消息通知功能，发布课程，实验操作，作业考试等，会对相关用户进行实时通知，展示信息内容，时间信息、已读、未读状态，并且可全部已读和清空消息操作功能；未读消息会进行数量提示加1。（必须提供功能截图并加盖投标人公章）；</w:t>
            </w:r>
          </w:p>
          <w:p w14:paraId="74820CC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25.</w:t>
            </w:r>
            <w:r w:rsidRPr="00245FB7">
              <w:rPr>
                <w:rFonts w:ascii="仿宋" w:eastAsia="仿宋" w:hAnsi="仿宋"/>
                <w:sz w:val="18"/>
                <w:szCs w:val="18"/>
              </w:rPr>
              <w:tab/>
              <w:t>▲平台首页对整个实验室资源进行可视化监控，包含云主机、CPU、内存、服务器节点、镜像服务器、存储资源、CPU内核、网络IP、GPU型号、GPU数量、GPU使用率、实验数量等信息。（必须提供功能截图并加盖投标</w:t>
            </w:r>
            <w:r w:rsidRPr="00245FB7">
              <w:rPr>
                <w:rFonts w:ascii="仿宋" w:eastAsia="仿宋" w:hAnsi="仿宋"/>
                <w:sz w:val="18"/>
                <w:szCs w:val="18"/>
              </w:rPr>
              <w:lastRenderedPageBreak/>
              <w:t>人公章）；</w:t>
            </w:r>
          </w:p>
          <w:p w14:paraId="3C310A2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26.</w:t>
            </w:r>
            <w:r w:rsidRPr="00245FB7">
              <w:rPr>
                <w:rFonts w:ascii="仿宋" w:eastAsia="仿宋" w:hAnsi="仿宋"/>
                <w:sz w:val="18"/>
                <w:szCs w:val="18"/>
              </w:rPr>
              <w:tab/>
              <w:t>▲平台支持成绩分析系统：对学生目前所获学分情况进行统计展示，内容包含，难度分析、考试、题库、类型、成绩;可分别按照班级展示每个人成绩，可进行排序。支持数据下钻功能。（必须提供功能截图并加盖投标人公章）；</w:t>
            </w:r>
          </w:p>
          <w:p w14:paraId="405F6EA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27.</w:t>
            </w:r>
            <w:r w:rsidRPr="00245FB7">
              <w:rPr>
                <w:rFonts w:ascii="仿宋" w:eastAsia="仿宋" w:hAnsi="仿宋"/>
                <w:sz w:val="18"/>
                <w:szCs w:val="18"/>
              </w:rPr>
              <w:tab/>
              <w:t>▲平台支持课程分析系统：对整体课程进度分析；支持已修课程类型占比分析；支持已修必修课、选修课成绩分析；支持数据下钻功能。（必须提供功能截图并加盖投标人公章）；</w:t>
            </w:r>
          </w:p>
          <w:p w14:paraId="2825F45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28.</w:t>
            </w:r>
            <w:r w:rsidRPr="00245FB7">
              <w:rPr>
                <w:rFonts w:ascii="仿宋" w:eastAsia="仿宋" w:hAnsi="仿宋"/>
                <w:sz w:val="18"/>
                <w:szCs w:val="18"/>
              </w:rPr>
              <w:tab/>
              <w:t>▲平台支持实验分析系统：支持根据学生学习数据，内容数据，实验、报告、笔记、虚拟机数据进行模型分析展示；支持数据下钻功能。（必须提供功能截图并加盖投标人公章）。</w:t>
            </w:r>
          </w:p>
          <w:p w14:paraId="531C3D8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29.</w:t>
            </w:r>
            <w:r w:rsidRPr="00245FB7">
              <w:rPr>
                <w:rFonts w:ascii="仿宋" w:eastAsia="仿宋" w:hAnsi="仿宋"/>
                <w:sz w:val="18"/>
                <w:szCs w:val="18"/>
              </w:rPr>
              <w:tab/>
              <w:t>▲可提供根据用户需求定制开发不少于1套教学深度分析领导驾驶舱系统，并提供1台用于展示领导驾驶舱的展示设备；领导驾驶舱至少需要呈现的内容包括：支持学生学习矩阵能力分析；</w:t>
            </w:r>
            <w:proofErr w:type="gramStart"/>
            <w:r w:rsidRPr="00245FB7">
              <w:rPr>
                <w:rFonts w:ascii="仿宋" w:eastAsia="仿宋" w:hAnsi="仿宋"/>
                <w:sz w:val="18"/>
                <w:szCs w:val="18"/>
              </w:rPr>
              <w:t>挂科学</w:t>
            </w:r>
            <w:proofErr w:type="gramEnd"/>
            <w:r w:rsidRPr="00245FB7">
              <w:rPr>
                <w:rFonts w:ascii="仿宋" w:eastAsia="仿宋" w:hAnsi="仿宋"/>
                <w:sz w:val="18"/>
                <w:szCs w:val="18"/>
              </w:rPr>
              <w:t>生总数；学生能力学院排名Top10分析；学生能力专业排名Top10；支持群体教师能力分析。支持构建群体教师综合能力模型，通过教师的人才素质、科研素质、教学素质、社会服务等维度，构建群体教师能力矩阵，综合展示我校教师能力画像；教师能力学院Top10排名分析；支持工作量与能力匹配度整体分析；支持教学质量相关性分析，分析影响学生成绩的因</w:t>
            </w:r>
            <w:r w:rsidRPr="00245FB7">
              <w:rPr>
                <w:rFonts w:ascii="仿宋" w:eastAsia="仿宋" w:hAnsi="仿宋" w:hint="eastAsia"/>
                <w:sz w:val="18"/>
                <w:szCs w:val="18"/>
              </w:rPr>
              <w:t>子；（必须提供功能截图并加盖投标人公章）。</w:t>
            </w:r>
          </w:p>
          <w:p w14:paraId="7D70F7D2"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教学资源仓库：</w:t>
            </w:r>
          </w:p>
          <w:p w14:paraId="71E031B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▲支持管理员可上传，下载，删除功能，学生只可以查看，下载功能。</w:t>
            </w:r>
          </w:p>
          <w:p w14:paraId="40DF3DA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▲支持一次上传多个文件，断点续传等等。</w:t>
            </w:r>
          </w:p>
          <w:p w14:paraId="4F4BF35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支持提供公共存储空间，管理员将需要分发给学生得资料，放入共享空间，学生和看老师可以访问并下载。</w:t>
            </w:r>
          </w:p>
          <w:p w14:paraId="2FC471F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▲支持用户在单一账号下在多类型操作系统实验机中将代码，文字，图片，视频等文件上传到个人存储空间，不接受安装插件方式实现上述功能。</w:t>
            </w:r>
          </w:p>
          <w:p w14:paraId="1E5493C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管理员，老师，学生提供数据存储功能：管理员可以管理并且查看所有存储和拥有权限。</w:t>
            </w:r>
          </w:p>
          <w:p w14:paraId="2DB70A7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学习资料、教材列表和软件下载。学习资料包含：思维导图、教学课件、实验视频、平台操作视频和课程视频。教材列表可展示相关教材。软件下载包含各种学习和实验需要的软件，支持按标签进行筛选，点击时支持直接下载。</w:t>
            </w:r>
          </w:p>
          <w:p w14:paraId="083B15A7" w14:textId="0F383933"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▲可以支持常用的Linux平台的工具下载，包括</w:t>
            </w:r>
            <w:proofErr w:type="spellStart"/>
            <w:r w:rsidRPr="00245FB7">
              <w:rPr>
                <w:rFonts w:ascii="仿宋" w:eastAsia="仿宋" w:hAnsi="仿宋"/>
                <w:sz w:val="18"/>
                <w:szCs w:val="18"/>
              </w:rPr>
              <w:t>OpenVPN</w:t>
            </w:r>
            <w:proofErr w:type="spellEnd"/>
            <w:r w:rsidRPr="00245FB7">
              <w:rPr>
                <w:rFonts w:ascii="仿宋" w:eastAsia="仿宋" w:hAnsi="仿宋"/>
                <w:sz w:val="18"/>
                <w:szCs w:val="18"/>
              </w:rPr>
              <w:t>、</w:t>
            </w:r>
            <w:proofErr w:type="spellStart"/>
            <w:r w:rsidRPr="00245FB7">
              <w:rPr>
                <w:rFonts w:ascii="仿宋" w:eastAsia="仿宋" w:hAnsi="仿宋"/>
                <w:sz w:val="18"/>
                <w:szCs w:val="18"/>
              </w:rPr>
              <w:t>Xshell</w:t>
            </w:r>
            <w:proofErr w:type="spellEnd"/>
            <w:r w:rsidRPr="00245FB7">
              <w:rPr>
                <w:rFonts w:ascii="仿宋" w:eastAsia="仿宋" w:hAnsi="仿宋"/>
                <w:sz w:val="18"/>
                <w:szCs w:val="18"/>
              </w:rPr>
              <w:t>等。</w:t>
            </w:r>
          </w:p>
          <w:p w14:paraId="5DBA5898"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lastRenderedPageBreak/>
              <w:t>人工智能深度学习过程模块：</w:t>
            </w:r>
          </w:p>
          <w:p w14:paraId="50E5B08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1、数据建模</w:t>
            </w:r>
          </w:p>
          <w:p w14:paraId="16B15DA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 xml:space="preserve">支持数据源  </w:t>
            </w:r>
          </w:p>
          <w:p w14:paraId="2D62446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 xml:space="preserve">  ▲数据源平台：</w:t>
            </w:r>
            <w:proofErr w:type="spellStart"/>
            <w:r w:rsidRPr="00245FB7">
              <w:rPr>
                <w:rFonts w:ascii="仿宋" w:eastAsia="仿宋" w:hAnsi="仿宋"/>
                <w:sz w:val="18"/>
                <w:szCs w:val="18"/>
              </w:rPr>
              <w:t>Hive,impala,Hbase,spark,Kylin</w:t>
            </w:r>
            <w:proofErr w:type="spellEnd"/>
            <w:r w:rsidRPr="00245FB7">
              <w:rPr>
                <w:rFonts w:ascii="仿宋" w:eastAsia="仿宋" w:hAnsi="仿宋"/>
                <w:sz w:val="18"/>
                <w:szCs w:val="18"/>
              </w:rPr>
              <w:t>等（提供功能说明截图，并加盖投标单位公章）</w:t>
            </w:r>
          </w:p>
          <w:p w14:paraId="2DE8005C"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关系型数据库：</w:t>
            </w:r>
            <w:r w:rsidRPr="00245FB7">
              <w:rPr>
                <w:rFonts w:ascii="仿宋" w:eastAsia="仿宋" w:hAnsi="仿宋"/>
                <w:sz w:val="18"/>
                <w:szCs w:val="18"/>
              </w:rPr>
              <w:t>Oracle,MySql,DB2,ADS,GBASE等</w:t>
            </w:r>
          </w:p>
          <w:p w14:paraId="38629F71"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内存数据库：</w:t>
            </w:r>
            <w:r w:rsidRPr="00245FB7">
              <w:rPr>
                <w:rFonts w:ascii="仿宋" w:eastAsia="仿宋" w:hAnsi="仿宋"/>
                <w:sz w:val="18"/>
                <w:szCs w:val="18"/>
              </w:rPr>
              <w:t>SAP HANA等</w:t>
            </w:r>
          </w:p>
          <w:p w14:paraId="3A8B799C"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多维数据库：</w:t>
            </w:r>
            <w:r w:rsidRPr="00245FB7">
              <w:rPr>
                <w:rFonts w:ascii="仿宋" w:eastAsia="仿宋" w:hAnsi="仿宋"/>
                <w:sz w:val="18"/>
                <w:szCs w:val="18"/>
              </w:rPr>
              <w:t>SAP BW,ESSBASE,SSAS等</w:t>
            </w:r>
          </w:p>
          <w:p w14:paraId="13C51B0F"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w:t>
            </w:r>
            <w:proofErr w:type="spellStart"/>
            <w:r w:rsidRPr="00245FB7">
              <w:rPr>
                <w:rFonts w:ascii="仿宋" w:eastAsia="仿宋" w:hAnsi="仿宋"/>
                <w:sz w:val="18"/>
                <w:szCs w:val="18"/>
              </w:rPr>
              <w:t>NoSql</w:t>
            </w:r>
            <w:proofErr w:type="spellEnd"/>
            <w:r w:rsidRPr="00245FB7">
              <w:rPr>
                <w:rFonts w:ascii="仿宋" w:eastAsia="仿宋" w:hAnsi="仿宋"/>
                <w:sz w:val="18"/>
                <w:szCs w:val="18"/>
              </w:rPr>
              <w:t>数据库：MongoDB等（提供功能说明截图，并加盖投标单位公章）</w:t>
            </w:r>
          </w:p>
          <w:p w14:paraId="0BABC992"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本地数据</w:t>
            </w:r>
            <w:r w:rsidRPr="00245FB7">
              <w:rPr>
                <w:rFonts w:ascii="仿宋" w:eastAsia="仿宋" w:hAnsi="仿宋"/>
                <w:sz w:val="18"/>
                <w:szCs w:val="18"/>
              </w:rPr>
              <w:tab/>
              <w:t>：</w:t>
            </w:r>
            <w:proofErr w:type="spellStart"/>
            <w:r w:rsidRPr="00245FB7">
              <w:rPr>
                <w:rFonts w:ascii="仿宋" w:eastAsia="仿宋" w:hAnsi="仿宋"/>
                <w:sz w:val="18"/>
                <w:szCs w:val="18"/>
              </w:rPr>
              <w:t>Excel,Txt</w:t>
            </w:r>
            <w:proofErr w:type="spellEnd"/>
            <w:r w:rsidRPr="00245FB7">
              <w:rPr>
                <w:rFonts w:ascii="仿宋" w:eastAsia="仿宋" w:hAnsi="仿宋"/>
                <w:sz w:val="18"/>
                <w:szCs w:val="18"/>
              </w:rPr>
              <w:t xml:space="preserve">，CSV。                                                                      </w:t>
            </w:r>
          </w:p>
          <w:p w14:paraId="5860A59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支持通过API接口连接数据源</w:t>
            </w:r>
          </w:p>
          <w:p w14:paraId="0EBCF9C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支持数据库字符集编码选择</w:t>
            </w:r>
          </w:p>
          <w:p w14:paraId="02C821E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支持Oracle、</w:t>
            </w:r>
            <w:proofErr w:type="spellStart"/>
            <w:r w:rsidRPr="00245FB7">
              <w:rPr>
                <w:rFonts w:ascii="仿宋" w:eastAsia="仿宋" w:hAnsi="仿宋"/>
                <w:sz w:val="18"/>
                <w:szCs w:val="18"/>
              </w:rPr>
              <w:t>Postgres</w:t>
            </w:r>
            <w:proofErr w:type="spellEnd"/>
            <w:r w:rsidRPr="00245FB7">
              <w:rPr>
                <w:rFonts w:ascii="仿宋" w:eastAsia="仿宋" w:hAnsi="仿宋"/>
                <w:sz w:val="18"/>
                <w:szCs w:val="18"/>
              </w:rPr>
              <w:t>，DB2，</w:t>
            </w:r>
            <w:proofErr w:type="spellStart"/>
            <w:r w:rsidRPr="00245FB7">
              <w:rPr>
                <w:rFonts w:ascii="仿宋" w:eastAsia="仿宋" w:hAnsi="仿宋"/>
                <w:sz w:val="18"/>
                <w:szCs w:val="18"/>
              </w:rPr>
              <w:t>Sqlserver</w:t>
            </w:r>
            <w:proofErr w:type="spellEnd"/>
            <w:r w:rsidRPr="00245FB7">
              <w:rPr>
                <w:rFonts w:ascii="仿宋" w:eastAsia="仿宋" w:hAnsi="仿宋"/>
                <w:sz w:val="18"/>
                <w:szCs w:val="18"/>
              </w:rPr>
              <w:t>，Sybase，General数据源编码</w:t>
            </w:r>
          </w:p>
          <w:p w14:paraId="52C9CBD3"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转换，有效支持</w:t>
            </w:r>
            <w:r w:rsidRPr="00245FB7">
              <w:rPr>
                <w:rFonts w:ascii="仿宋" w:eastAsia="仿宋" w:hAnsi="仿宋"/>
                <w:sz w:val="18"/>
                <w:szCs w:val="18"/>
              </w:rPr>
              <w:t xml:space="preserve">GBK、ISO-8859-1、UTF-8多种编码方式。 </w:t>
            </w:r>
          </w:p>
          <w:p w14:paraId="229D31E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支持SQL Server,MySQL,DB2,Oracle实现分页查询提升性能</w:t>
            </w:r>
          </w:p>
          <w:p w14:paraId="038F2F2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▲支持直接跨库、跨数据源关联数据，无需中间库（提供功能说明截图，并加盖投标单位公章）</w:t>
            </w:r>
          </w:p>
          <w:p w14:paraId="2710974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▲支持通过可视化的拖拽操作进行数据建模和表的关联，进行数据ETL流程图设计（提供功能说明截图，并加盖投标单位公章）</w:t>
            </w:r>
          </w:p>
          <w:p w14:paraId="42893E4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支持灵活的行列转换自由切换一维表与二维表</w:t>
            </w:r>
          </w:p>
          <w:p w14:paraId="2627642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支持对数据进行抽样处理</w:t>
            </w:r>
          </w:p>
          <w:p w14:paraId="503988F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w:t>
            </w:r>
            <w:r w:rsidRPr="00245FB7">
              <w:rPr>
                <w:rFonts w:ascii="仿宋" w:eastAsia="仿宋" w:hAnsi="仿宋"/>
                <w:sz w:val="18"/>
                <w:szCs w:val="18"/>
              </w:rPr>
              <w:tab/>
              <w:t>支持对数据性能进行检测，能够自动的将没有优化的数据模型以高亮方式展示</w:t>
            </w:r>
          </w:p>
          <w:p w14:paraId="4A47C43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(10)支持通过可视化的操作方式实现数据行列转化</w:t>
            </w:r>
          </w:p>
          <w:p w14:paraId="3E4062E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(11)支持建立时间、区域及自定义的字段层次关系</w:t>
            </w:r>
          </w:p>
          <w:p w14:paraId="4720073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(12)支持自动按粒度拆分日期，通过数据类型的分类，让用户选择合适的数据类型来新建表达式或层次</w:t>
            </w:r>
          </w:p>
          <w:p w14:paraId="32C1E97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(13)支持新增自定义字段</w:t>
            </w:r>
          </w:p>
          <w:p w14:paraId="5426CA0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(14)</w:t>
            </w:r>
            <w:proofErr w:type="gramStart"/>
            <w:r w:rsidRPr="00245FB7">
              <w:rPr>
                <w:rFonts w:ascii="仿宋" w:eastAsia="仿宋" w:hAnsi="仿宋"/>
                <w:sz w:val="18"/>
                <w:szCs w:val="18"/>
              </w:rPr>
              <w:t>支持自循环</w:t>
            </w:r>
            <w:proofErr w:type="gramEnd"/>
            <w:r w:rsidRPr="00245FB7">
              <w:rPr>
                <w:rFonts w:ascii="仿宋" w:eastAsia="仿宋" w:hAnsi="仿宋"/>
                <w:sz w:val="18"/>
                <w:szCs w:val="18"/>
              </w:rPr>
              <w:t>列的数据处理方式</w:t>
            </w:r>
          </w:p>
          <w:p w14:paraId="6F207CA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(15)支持可视化设置数据过滤器</w:t>
            </w:r>
          </w:p>
          <w:p w14:paraId="4C5AE8E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(16)支持限制上传Excel文件的大小</w:t>
            </w:r>
          </w:p>
          <w:p w14:paraId="56A60F2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(17)支持Excel 与CSV 文件设置起始行功能，支持用户自定义从第N 行开始上传数据，增加用户使用数据的灵活性</w:t>
            </w:r>
          </w:p>
          <w:p w14:paraId="3BA13E1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(18)▲支持Excel多sheet页批量上传功能（提供功能说明截图，并加盖投标单位公章）</w:t>
            </w:r>
          </w:p>
          <w:p w14:paraId="33D6CA4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(19)▲支持通过可视化点击的方式查看数据模型特征，包括数据模型的最大值、</w:t>
            </w:r>
          </w:p>
          <w:p w14:paraId="521BA152"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最小值、平均值、中位数（提供功能说明截图，并加盖投标单位公章）</w:t>
            </w:r>
          </w:p>
          <w:p w14:paraId="0908AD3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lastRenderedPageBreak/>
              <w:t>(20)▲支持SQL语法关键词高亮及自动提示（提供功能说明截图，并加盖投标</w:t>
            </w:r>
          </w:p>
          <w:p w14:paraId="2CE9FC6F"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单位公章）</w:t>
            </w:r>
          </w:p>
          <w:p w14:paraId="278605E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(21)支持镜像，能够将数据处理的结果集复用</w:t>
            </w:r>
          </w:p>
          <w:p w14:paraId="5B9DC8C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(22)支持可视化建模流程图自动布局</w:t>
            </w:r>
          </w:p>
          <w:p w14:paraId="4F2D8F2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(23)支持</w:t>
            </w:r>
            <w:proofErr w:type="gramStart"/>
            <w:r w:rsidRPr="00245FB7">
              <w:rPr>
                <w:rFonts w:ascii="仿宋" w:eastAsia="仿宋" w:hAnsi="仿宋"/>
                <w:sz w:val="18"/>
                <w:szCs w:val="18"/>
              </w:rPr>
              <w:t>维度列转化</w:t>
            </w:r>
            <w:proofErr w:type="gramEnd"/>
            <w:r w:rsidRPr="00245FB7">
              <w:rPr>
                <w:rFonts w:ascii="仿宋" w:eastAsia="仿宋" w:hAnsi="仿宋"/>
                <w:sz w:val="18"/>
                <w:szCs w:val="18"/>
              </w:rPr>
              <w:t>为数值列</w:t>
            </w:r>
          </w:p>
          <w:p w14:paraId="21D8CE5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(24)支持搜索数据源中的表和字段</w:t>
            </w:r>
          </w:p>
          <w:p w14:paraId="1570A1E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(25)连接Hive和Spark以及</w:t>
            </w:r>
            <w:proofErr w:type="spellStart"/>
            <w:r w:rsidRPr="00245FB7">
              <w:rPr>
                <w:rFonts w:ascii="仿宋" w:eastAsia="仿宋" w:hAnsi="仿宋"/>
                <w:sz w:val="18"/>
                <w:szCs w:val="18"/>
              </w:rPr>
              <w:t>HBase</w:t>
            </w:r>
            <w:proofErr w:type="spellEnd"/>
            <w:r w:rsidRPr="00245FB7">
              <w:rPr>
                <w:rFonts w:ascii="仿宋" w:eastAsia="仿宋" w:hAnsi="仿宋"/>
                <w:sz w:val="18"/>
                <w:szCs w:val="18"/>
              </w:rPr>
              <w:t>时支持</w:t>
            </w:r>
            <w:proofErr w:type="spellStart"/>
            <w:r w:rsidRPr="00245FB7">
              <w:rPr>
                <w:rFonts w:ascii="仿宋" w:eastAsia="仿宋" w:hAnsi="仿宋"/>
                <w:sz w:val="18"/>
                <w:szCs w:val="18"/>
              </w:rPr>
              <w:t>kerberos</w:t>
            </w:r>
            <w:proofErr w:type="spellEnd"/>
            <w:r w:rsidRPr="00245FB7">
              <w:rPr>
                <w:rFonts w:ascii="仿宋" w:eastAsia="仿宋" w:hAnsi="仿宋"/>
                <w:sz w:val="18"/>
                <w:szCs w:val="18"/>
              </w:rPr>
              <w:t>认证</w:t>
            </w:r>
          </w:p>
          <w:p w14:paraId="1D0084B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(26)支持节假日设置</w:t>
            </w:r>
          </w:p>
          <w:p w14:paraId="37EF6FB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(27)数据源、数据集、制作报告之间灵活跳转，如从数据</w:t>
            </w:r>
            <w:proofErr w:type="gramStart"/>
            <w:r w:rsidRPr="00245FB7">
              <w:rPr>
                <w:rFonts w:ascii="仿宋" w:eastAsia="仿宋" w:hAnsi="仿宋"/>
                <w:sz w:val="18"/>
                <w:szCs w:val="18"/>
              </w:rPr>
              <w:t>集直接</w:t>
            </w:r>
            <w:proofErr w:type="gramEnd"/>
            <w:r w:rsidRPr="00245FB7">
              <w:rPr>
                <w:rFonts w:ascii="仿宋" w:eastAsia="仿宋" w:hAnsi="仿宋"/>
                <w:sz w:val="18"/>
                <w:szCs w:val="18"/>
              </w:rPr>
              <w:t>跳转到制作报</w:t>
            </w:r>
          </w:p>
          <w:p w14:paraId="779D8B28"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告界面。在这个过程中，用户无需手动切换功能模块，就可以自服务数据准备</w:t>
            </w:r>
          </w:p>
          <w:p w14:paraId="71F068E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(28)</w:t>
            </w:r>
            <w:r w:rsidRPr="00245FB7">
              <w:rPr>
                <w:rFonts w:ascii="仿宋" w:eastAsia="仿宋" w:hAnsi="仿宋"/>
                <w:sz w:val="18"/>
                <w:szCs w:val="18"/>
              </w:rPr>
              <w:tab/>
              <w:t>元数据多选操作，支持同时设置多个维度或度量。当选择多个维</w:t>
            </w:r>
            <w:proofErr w:type="gramStart"/>
            <w:r w:rsidRPr="00245FB7">
              <w:rPr>
                <w:rFonts w:ascii="仿宋" w:eastAsia="仿宋" w:hAnsi="仿宋"/>
                <w:sz w:val="18"/>
                <w:szCs w:val="18"/>
              </w:rPr>
              <w:t>度或者度</w:t>
            </w:r>
            <w:proofErr w:type="gramEnd"/>
          </w:p>
          <w:p w14:paraId="2EF54AFF"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量时，可以同时对所选的多个字段进行显示</w:t>
            </w:r>
            <w:r w:rsidRPr="00245FB7">
              <w:rPr>
                <w:rFonts w:ascii="仿宋" w:eastAsia="仿宋" w:hAnsi="仿宋"/>
                <w:sz w:val="18"/>
                <w:szCs w:val="18"/>
              </w:rPr>
              <w:t>/隐藏列，新建文件夹，新建层次，转换为维度/度量的操作。</w:t>
            </w:r>
          </w:p>
          <w:p w14:paraId="134AF3D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2、设计分析</w:t>
            </w:r>
          </w:p>
          <w:p w14:paraId="3D78C1A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支持易用的拖拽字段生成图表和</w:t>
            </w:r>
            <w:proofErr w:type="gramStart"/>
            <w:r w:rsidRPr="00245FB7">
              <w:rPr>
                <w:rFonts w:ascii="仿宋" w:eastAsia="仿宋" w:hAnsi="仿宋"/>
                <w:sz w:val="18"/>
                <w:szCs w:val="18"/>
              </w:rPr>
              <w:t>筛选器</w:t>
            </w:r>
            <w:proofErr w:type="gramEnd"/>
            <w:r w:rsidRPr="00245FB7">
              <w:rPr>
                <w:rFonts w:ascii="仿宋" w:eastAsia="仿宋" w:hAnsi="仿宋"/>
                <w:sz w:val="18"/>
                <w:szCs w:val="18"/>
              </w:rPr>
              <w:t>的操作</w:t>
            </w:r>
          </w:p>
          <w:p w14:paraId="5CAA72B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 xml:space="preserve">无需建立汇总二次表、Cube、复杂建模，直接基于细节数据进行分析 </w:t>
            </w:r>
          </w:p>
          <w:p w14:paraId="11FEEBA3"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支持柱图（</w:t>
            </w:r>
            <w:r w:rsidRPr="00245FB7">
              <w:rPr>
                <w:rFonts w:ascii="仿宋" w:eastAsia="仿宋" w:hAnsi="仿宋"/>
                <w:sz w:val="18"/>
                <w:szCs w:val="18"/>
              </w:rPr>
              <w:t>2D/3D）、堆积柱图（2D/3D）、饼图（2D/3D）、线图、平滑线图、环形图、面积图、雷达图、瀑布图、气泡图、帕累托图、散点图、词云、仪表盘、组织结构图、矩阵树图、象限图、</w:t>
            </w:r>
            <w:proofErr w:type="gramStart"/>
            <w:r w:rsidRPr="00245FB7">
              <w:rPr>
                <w:rFonts w:ascii="仿宋" w:eastAsia="仿宋" w:hAnsi="仿宋"/>
                <w:sz w:val="18"/>
                <w:szCs w:val="18"/>
              </w:rPr>
              <w:t>盒须图</w:t>
            </w:r>
            <w:proofErr w:type="gramEnd"/>
            <w:r w:rsidRPr="00245FB7">
              <w:rPr>
                <w:rFonts w:ascii="仿宋" w:eastAsia="仿宋" w:hAnsi="仿宋"/>
                <w:sz w:val="18"/>
                <w:szCs w:val="18"/>
              </w:rPr>
              <w:t>、直方图、漏斗图、桑基</w:t>
            </w:r>
            <w:r w:rsidRPr="00245FB7">
              <w:rPr>
                <w:rFonts w:ascii="仿宋" w:eastAsia="仿宋" w:hAnsi="仿宋"/>
                <w:sz w:val="18"/>
                <w:szCs w:val="18"/>
              </w:rPr>
              <w:tab/>
              <w:t>图、关系图、旭日图、3D</w:t>
            </w:r>
            <w:r w:rsidRPr="00245FB7">
              <w:rPr>
                <w:rFonts w:ascii="仿宋" w:eastAsia="仿宋" w:hAnsi="仿宋"/>
                <w:sz w:val="18"/>
                <w:szCs w:val="18"/>
              </w:rPr>
              <w:tab/>
              <w:t>地图、K线图、时间轨迹、轨迹图、直方图、富文本等多种展现形式</w:t>
            </w:r>
          </w:p>
          <w:p w14:paraId="7BA27EF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支持地图显示和地图下钻</w:t>
            </w:r>
          </w:p>
          <w:p w14:paraId="23ECBC4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▲支持自定义地理大区（提供功能说明截图，并加盖投标单位公章）</w:t>
            </w:r>
          </w:p>
          <w:p w14:paraId="4BFF58F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▲支持地图的动态点效果（提供功能说明截图，并加盖投标单位公章）</w:t>
            </w:r>
          </w:p>
          <w:p w14:paraId="1E03E00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▲支持第三方GIS地图包括百度,谷歌以及高德地图（提供功能说明截图，并加盖投标单位公章）</w:t>
            </w:r>
          </w:p>
          <w:p w14:paraId="15B65B8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▲支持GIS地图到街道级别信息（提供功能说明截图，并加盖投标单位公章）</w:t>
            </w:r>
          </w:p>
          <w:p w14:paraId="0FE18AC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支持GIS地图上放大、缩小、绑定数据、切换渲染效果、改变标记样式、联动数据报告等操作</w:t>
            </w:r>
          </w:p>
          <w:p w14:paraId="5A96CEF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▲支持动态迁徙图（提供功能说明截图，并加盖投标单位公章）</w:t>
            </w:r>
          </w:p>
          <w:p w14:paraId="668F84B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(10)▲支持迁徙图和其他图表的数据联动（提供功能说明截图，并加盖投标单位公章）</w:t>
            </w:r>
          </w:p>
          <w:p w14:paraId="2AE270C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(11)▲支持热力图，支持自主地图和GIS地图实现热力</w:t>
            </w:r>
            <w:r w:rsidRPr="00245FB7">
              <w:rPr>
                <w:rFonts w:ascii="仿宋" w:eastAsia="仿宋" w:hAnsi="仿宋"/>
                <w:sz w:val="18"/>
                <w:szCs w:val="18"/>
              </w:rPr>
              <w:lastRenderedPageBreak/>
              <w:t>图（提供功能说明截图，并加盖投标单位公章）</w:t>
            </w:r>
          </w:p>
          <w:p w14:paraId="4C0CC95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(12)支持普通表、交叉表、中国式复杂报表且支持同</w:t>
            </w:r>
            <w:proofErr w:type="gramStart"/>
            <w:r w:rsidRPr="00245FB7">
              <w:rPr>
                <w:rFonts w:ascii="仿宋" w:eastAsia="仿宋" w:hAnsi="仿宋"/>
                <w:sz w:val="18"/>
                <w:szCs w:val="18"/>
              </w:rPr>
              <w:t>一复杂式</w:t>
            </w:r>
            <w:proofErr w:type="gramEnd"/>
            <w:r w:rsidRPr="00245FB7">
              <w:rPr>
                <w:rFonts w:ascii="仿宋" w:eastAsia="仿宋" w:hAnsi="仿宋"/>
                <w:sz w:val="18"/>
                <w:szCs w:val="18"/>
              </w:rPr>
              <w:t>报表对接多个数据来源</w:t>
            </w:r>
          </w:p>
          <w:p w14:paraId="2195336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(13)支持表格列过滤、</w:t>
            </w:r>
          </w:p>
          <w:p w14:paraId="73E0ADC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(14)支持在制作报告中实时设定业务监测条件并及时推送异常数据</w:t>
            </w:r>
          </w:p>
          <w:p w14:paraId="0D76DB0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(15)支持表格</w:t>
            </w:r>
            <w:proofErr w:type="gramStart"/>
            <w:r w:rsidRPr="00245FB7">
              <w:rPr>
                <w:rFonts w:ascii="仿宋" w:eastAsia="仿宋" w:hAnsi="仿宋"/>
                <w:sz w:val="18"/>
                <w:szCs w:val="18"/>
              </w:rPr>
              <w:t>列位置</w:t>
            </w:r>
            <w:proofErr w:type="gramEnd"/>
            <w:r w:rsidRPr="00245FB7">
              <w:rPr>
                <w:rFonts w:ascii="仿宋" w:eastAsia="仿宋" w:hAnsi="仿宋"/>
                <w:sz w:val="18"/>
                <w:szCs w:val="18"/>
              </w:rPr>
              <w:t>自由调换</w:t>
            </w:r>
          </w:p>
          <w:p w14:paraId="23BE20A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(16)▲支持表格分页浏览（提供功能说明截图，并加盖投标单位公章）</w:t>
            </w:r>
          </w:p>
          <w:p w14:paraId="4FF81AA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(17)支持表格表头冻结功能</w:t>
            </w:r>
          </w:p>
          <w:p w14:paraId="7C22A2D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 xml:space="preserve">(18)支持表格中无数据时，可自定义展示内容，比如横杠 '-' </w:t>
            </w:r>
          </w:p>
          <w:p w14:paraId="57CF460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(19)支持静态和动态的富文本编辑</w:t>
            </w:r>
          </w:p>
          <w:p w14:paraId="45BEBF6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(20)支持HTML源码与参数关联，实现数据互动</w:t>
            </w:r>
          </w:p>
          <w:p w14:paraId="41C0CC9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(21)支持通过点击方式，设置小数点保留位数</w:t>
            </w:r>
          </w:p>
          <w:p w14:paraId="1C75D3B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(22)支持10种以上开箱即用的主题风格，可任意切换</w:t>
            </w:r>
          </w:p>
          <w:p w14:paraId="6F46D31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(23)支持图表的动画效果</w:t>
            </w:r>
          </w:p>
          <w:p w14:paraId="0B1BFBA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(24)支持可视化筛选器，实现交互式分析，</w:t>
            </w:r>
            <w:proofErr w:type="gramStart"/>
            <w:r w:rsidRPr="00245FB7">
              <w:rPr>
                <w:rFonts w:ascii="仿宋" w:eastAsia="仿宋" w:hAnsi="仿宋"/>
                <w:sz w:val="18"/>
                <w:szCs w:val="18"/>
              </w:rPr>
              <w:t>筛选器</w:t>
            </w:r>
            <w:proofErr w:type="gramEnd"/>
            <w:r w:rsidRPr="00245FB7">
              <w:rPr>
                <w:rFonts w:ascii="仿宋" w:eastAsia="仿宋" w:hAnsi="仿宋"/>
                <w:sz w:val="18"/>
                <w:szCs w:val="18"/>
              </w:rPr>
              <w:t>样式包括单选框、多选框、下拉列表、文本输入框、滚动条、日历等</w:t>
            </w:r>
          </w:p>
          <w:p w14:paraId="4B91423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(25)▲支持自定义行业日历（提供功能说明截图，并加盖投标单位公章）</w:t>
            </w:r>
          </w:p>
          <w:p w14:paraId="1EA5A24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(26)支持树状筛选器</w:t>
            </w:r>
          </w:p>
          <w:p w14:paraId="534E578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(27)支持在前端报表</w:t>
            </w:r>
            <w:proofErr w:type="gramStart"/>
            <w:r w:rsidRPr="00245FB7">
              <w:rPr>
                <w:rFonts w:ascii="仿宋" w:eastAsia="仿宋" w:hAnsi="仿宋"/>
                <w:sz w:val="18"/>
                <w:szCs w:val="18"/>
              </w:rPr>
              <w:t>层创建</w:t>
            </w:r>
            <w:proofErr w:type="gramEnd"/>
            <w:r w:rsidRPr="00245FB7">
              <w:rPr>
                <w:rFonts w:ascii="仿宋" w:eastAsia="仿宋" w:hAnsi="仿宋"/>
                <w:sz w:val="18"/>
                <w:szCs w:val="18"/>
              </w:rPr>
              <w:t>自定义字段</w:t>
            </w:r>
          </w:p>
          <w:p w14:paraId="7F80AD8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(28)支持在前端报表层实时更改分析维度和度量的计算方法</w:t>
            </w:r>
          </w:p>
          <w:p w14:paraId="068F26C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(29)*支持在前端报表层直接使用中位数、四分位、百分位、方差、标准差、协方差等高级统计函数（提供功能说明截图，并加盖投标单位公章）</w:t>
            </w:r>
          </w:p>
          <w:p w14:paraId="3CCFACC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(30)支持Top N分析，支持将Top N之外的数据合并显示为“其它”</w:t>
            </w:r>
          </w:p>
          <w:p w14:paraId="0624649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(31)支持图表排序（降序、升序、手动排序、聚合排序）</w:t>
            </w:r>
          </w:p>
          <w:p w14:paraId="3D3429A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(32)▲支持在前端报表层一键实现同比、环比、排名计算、累计总计、合计百分比等动态计算（提供功能说明截图，并加盖投标单位公章）</w:t>
            </w:r>
          </w:p>
          <w:p w14:paraId="152EF75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(33)支持上卷、下钻、旋转、切片等多维分析</w:t>
            </w:r>
          </w:p>
          <w:p w14:paraId="45D367E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(34)支持报表定时自动刷新</w:t>
            </w:r>
          </w:p>
          <w:p w14:paraId="5A45AB3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(35)支持设置目标值刻度线，目标值可手工录入，亦可通过平均值、最大值、参数等计算动态生成</w:t>
            </w:r>
          </w:p>
          <w:p w14:paraId="3DC6FDF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(36)支持拟合趋势线，并能够拟合出趋势线公式</w:t>
            </w:r>
          </w:p>
          <w:p w14:paraId="160A503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(37)▲支持全屏自适应功能（提供功能说明截图，并加盖投标单位公章）</w:t>
            </w:r>
          </w:p>
          <w:p w14:paraId="24B4132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(38)▲支持智能布局模式（提供功能说明截图，并加盖投标单位公章）</w:t>
            </w:r>
          </w:p>
          <w:p w14:paraId="2B4F18A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lastRenderedPageBreak/>
              <w:t>(39)支持灵活的报表自由布局，通过界面配置调整颜色、字体、字号等</w:t>
            </w:r>
          </w:p>
          <w:p w14:paraId="1471B0F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(40)报表之间可重叠显示，可设置</w:t>
            </w:r>
            <w:proofErr w:type="gramStart"/>
            <w:r w:rsidRPr="00245FB7">
              <w:rPr>
                <w:rFonts w:ascii="仿宋" w:eastAsia="仿宋" w:hAnsi="仿宋"/>
                <w:sz w:val="18"/>
                <w:szCs w:val="18"/>
              </w:rPr>
              <w:t>上下图层关系</w:t>
            </w:r>
            <w:proofErr w:type="gramEnd"/>
          </w:p>
          <w:p w14:paraId="689D9AB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(41)支持</w:t>
            </w:r>
            <w:proofErr w:type="spellStart"/>
            <w:r w:rsidRPr="00245FB7">
              <w:rPr>
                <w:rFonts w:ascii="仿宋" w:eastAsia="仿宋" w:hAnsi="仿宋"/>
                <w:sz w:val="18"/>
                <w:szCs w:val="18"/>
              </w:rPr>
              <w:t>JavaSCript</w:t>
            </w:r>
            <w:proofErr w:type="spellEnd"/>
            <w:r w:rsidRPr="00245FB7">
              <w:rPr>
                <w:rFonts w:ascii="仿宋" w:eastAsia="仿宋" w:hAnsi="仿宋"/>
                <w:sz w:val="18"/>
                <w:szCs w:val="18"/>
              </w:rPr>
              <w:t>扩展</w:t>
            </w:r>
          </w:p>
          <w:p w14:paraId="01461D4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(42)支持制作报告时，自由收起左侧导航栏</w:t>
            </w:r>
          </w:p>
          <w:p w14:paraId="79DEE83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(43)支持用户撤销或重做前后20 步的报告制作操作</w:t>
            </w:r>
          </w:p>
          <w:p w14:paraId="7780611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(44)▲支持水印功能，为报告添加登录名、自定义文字内容、自定义图片，为</w:t>
            </w:r>
          </w:p>
          <w:p w14:paraId="131ADC79"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告添加版权信息，防止报告被他人盗用。（提供功能说明截图，并加盖标</w:t>
            </w:r>
          </w:p>
          <w:p w14:paraId="0888CB54" w14:textId="77777777" w:rsidR="00245FB7" w:rsidRPr="00245FB7" w:rsidRDefault="00245FB7" w:rsidP="00245FB7">
            <w:pPr>
              <w:rPr>
                <w:rFonts w:ascii="仿宋" w:eastAsia="仿宋" w:hAnsi="仿宋"/>
                <w:sz w:val="18"/>
                <w:szCs w:val="18"/>
              </w:rPr>
            </w:pPr>
            <w:r w:rsidRPr="00245FB7">
              <w:rPr>
                <w:rFonts w:ascii="仿宋" w:eastAsia="仿宋" w:hAnsi="仿宋" w:hint="eastAsia"/>
                <w:sz w:val="18"/>
                <w:szCs w:val="18"/>
              </w:rPr>
              <w:t>单位公章）</w:t>
            </w:r>
          </w:p>
          <w:p w14:paraId="02ECFFE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(45)▲支持根据用户操作系统的字体库，自动识别并匹配最佳的字体。（提供功能说明截图，并加盖投标单位公章）</w:t>
            </w:r>
          </w:p>
          <w:p w14:paraId="5922F99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(46)支持超链接下划线的自由设置，用户可根据需要改变超链接的显示样式，隐藏超链接的下划线。</w:t>
            </w:r>
          </w:p>
          <w:p w14:paraId="2DCE158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(47)▲支持通过URL 组件嵌入任意第三</w:t>
            </w:r>
            <w:proofErr w:type="gramStart"/>
            <w:r w:rsidRPr="00245FB7">
              <w:rPr>
                <w:rFonts w:ascii="仿宋" w:eastAsia="仿宋" w:hAnsi="仿宋"/>
                <w:sz w:val="18"/>
                <w:szCs w:val="18"/>
              </w:rPr>
              <w:t>方展示</w:t>
            </w:r>
            <w:proofErr w:type="gramEnd"/>
            <w:r w:rsidRPr="00245FB7">
              <w:rPr>
                <w:rFonts w:ascii="仿宋" w:eastAsia="仿宋" w:hAnsi="仿宋"/>
                <w:sz w:val="18"/>
                <w:szCs w:val="18"/>
              </w:rPr>
              <w:t>效果，比如视频、</w:t>
            </w:r>
            <w:proofErr w:type="spellStart"/>
            <w:r w:rsidRPr="00245FB7">
              <w:rPr>
                <w:rFonts w:ascii="仿宋" w:eastAsia="仿宋" w:hAnsi="仿宋"/>
                <w:sz w:val="18"/>
                <w:szCs w:val="18"/>
              </w:rPr>
              <w:t>Echarts</w:t>
            </w:r>
            <w:proofErr w:type="spellEnd"/>
            <w:r w:rsidRPr="00245FB7">
              <w:rPr>
                <w:rFonts w:ascii="仿宋" w:eastAsia="仿宋" w:hAnsi="仿宋"/>
                <w:sz w:val="18"/>
                <w:szCs w:val="18"/>
              </w:rPr>
              <w:t>等（提供功能说明截图，并加盖投标单位公章）</w:t>
            </w:r>
          </w:p>
          <w:p w14:paraId="561D070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(48)▲支持动态的富文本，通过引入html源码与参数关联，实现互动。（提供功能说明截图，并加盖投标单位公章）</w:t>
            </w:r>
          </w:p>
          <w:p w14:paraId="32A384B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3、查看报告</w:t>
            </w:r>
          </w:p>
          <w:p w14:paraId="46272CE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▲支持报表与图表之间的联动查询，如选中图表中某区域，其它图表或报表中与该区域相关的数据也会高亮显示（提供功能说明截图，并加盖投标单位公章）</w:t>
            </w:r>
          </w:p>
          <w:p w14:paraId="67F2A49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▲支持对图表中的局部进行放大查看，放大</w:t>
            </w:r>
            <w:proofErr w:type="gramStart"/>
            <w:r w:rsidRPr="00245FB7">
              <w:rPr>
                <w:rFonts w:ascii="仿宋" w:eastAsia="仿宋" w:hAnsi="仿宋"/>
                <w:sz w:val="18"/>
                <w:szCs w:val="18"/>
              </w:rPr>
              <w:t>时其它</w:t>
            </w:r>
            <w:proofErr w:type="gramEnd"/>
            <w:r w:rsidRPr="00245FB7">
              <w:rPr>
                <w:rFonts w:ascii="仿宋" w:eastAsia="仿宋" w:hAnsi="仿宋"/>
                <w:sz w:val="18"/>
                <w:szCs w:val="18"/>
              </w:rPr>
              <w:t>图表或报表也会一起联动，只显示被放大的部分对应的数据（提供功能说明截图，并加盖投标单位公章）</w:t>
            </w:r>
          </w:p>
          <w:p w14:paraId="62A1D6D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▲支持自定义鼠标悬停在图表时的悬浮</w:t>
            </w:r>
            <w:proofErr w:type="gramStart"/>
            <w:r w:rsidRPr="00245FB7">
              <w:rPr>
                <w:rFonts w:ascii="仿宋" w:eastAsia="仿宋" w:hAnsi="仿宋"/>
                <w:sz w:val="18"/>
                <w:szCs w:val="18"/>
              </w:rPr>
              <w:t>框展示</w:t>
            </w:r>
            <w:proofErr w:type="gramEnd"/>
            <w:r w:rsidRPr="00245FB7">
              <w:rPr>
                <w:rFonts w:ascii="仿宋" w:eastAsia="仿宋" w:hAnsi="仿宋"/>
                <w:sz w:val="18"/>
                <w:szCs w:val="18"/>
              </w:rPr>
              <w:t>内容（提供功能说明截图，并加盖投标单位公章）</w:t>
            </w:r>
          </w:p>
          <w:p w14:paraId="75BB5AE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支持报表之间的带参数链接跳转</w:t>
            </w:r>
          </w:p>
          <w:p w14:paraId="2F9B529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支持将整张报告页面导出成Excel、PDF、Word、CSV、PNG图片文件</w:t>
            </w:r>
          </w:p>
          <w:p w14:paraId="74BC62A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支持将单个图表保存为图片</w:t>
            </w:r>
          </w:p>
          <w:p w14:paraId="7A21FE9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支持将单个图表或报表导出成Excel、CSV、PNG图片文件</w:t>
            </w:r>
          </w:p>
          <w:p w14:paraId="05315B0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支持将报表通过界面直接发送邮件给指定用户</w:t>
            </w:r>
          </w:p>
          <w:p w14:paraId="517EB40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支持自定义门户视图，将不同报表通过自定义布局组合</w:t>
            </w:r>
            <w:proofErr w:type="gramStart"/>
            <w:r w:rsidRPr="00245FB7">
              <w:rPr>
                <w:rFonts w:ascii="仿宋" w:eastAsia="仿宋" w:hAnsi="仿宋"/>
                <w:sz w:val="18"/>
                <w:szCs w:val="18"/>
              </w:rPr>
              <w:t>至统一</w:t>
            </w:r>
            <w:proofErr w:type="gramEnd"/>
            <w:r w:rsidRPr="00245FB7">
              <w:rPr>
                <w:rFonts w:ascii="仿宋" w:eastAsia="仿宋" w:hAnsi="仿宋"/>
                <w:sz w:val="18"/>
                <w:szCs w:val="18"/>
              </w:rPr>
              <w:t>门户视图中</w:t>
            </w:r>
          </w:p>
          <w:p w14:paraId="04CC394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(10)▲支持用户自行邮件订阅关注的报告（提供功能说明截图，并加盖投标单位公章）</w:t>
            </w:r>
          </w:p>
          <w:p w14:paraId="29BDDAAB"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4、移动端</w:t>
            </w:r>
          </w:p>
          <w:p w14:paraId="737A9A5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支持IOS移动客户端</w:t>
            </w:r>
          </w:p>
          <w:p w14:paraId="41804C6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lastRenderedPageBreak/>
              <w:t>(2)</w:t>
            </w:r>
            <w:r w:rsidRPr="00245FB7">
              <w:rPr>
                <w:rFonts w:ascii="仿宋" w:eastAsia="仿宋" w:hAnsi="仿宋"/>
                <w:sz w:val="18"/>
                <w:szCs w:val="18"/>
              </w:rPr>
              <w:tab/>
              <w:t>支持Android移动客户端</w:t>
            </w:r>
          </w:p>
          <w:p w14:paraId="7200FAC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支持企业</w:t>
            </w:r>
            <w:proofErr w:type="gramStart"/>
            <w:r w:rsidRPr="00245FB7">
              <w:rPr>
                <w:rFonts w:ascii="仿宋" w:eastAsia="仿宋" w:hAnsi="仿宋"/>
                <w:sz w:val="18"/>
                <w:szCs w:val="18"/>
              </w:rPr>
              <w:t>微信集成</w:t>
            </w:r>
            <w:proofErr w:type="gramEnd"/>
            <w:r w:rsidRPr="00245FB7">
              <w:rPr>
                <w:rFonts w:ascii="仿宋" w:eastAsia="仿宋" w:hAnsi="仿宋"/>
                <w:sz w:val="18"/>
                <w:szCs w:val="18"/>
              </w:rPr>
              <w:t>（提供功能说明截图，并加盖投标单位公章）</w:t>
            </w:r>
          </w:p>
          <w:p w14:paraId="2AA207A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支持移动端圈阅、分享、批注功能（提供功能说明截图，并加盖投标单位公章）</w:t>
            </w:r>
          </w:p>
          <w:p w14:paraId="250B62D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支持移动端水印（提供功能说明截图，并加盖投标单位公章）</w:t>
            </w:r>
          </w:p>
          <w:p w14:paraId="40DC74A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支持移动</w:t>
            </w:r>
            <w:proofErr w:type="gramStart"/>
            <w:r w:rsidRPr="00245FB7">
              <w:rPr>
                <w:rFonts w:ascii="仿宋" w:eastAsia="仿宋" w:hAnsi="仿宋"/>
                <w:sz w:val="18"/>
                <w:szCs w:val="18"/>
              </w:rPr>
              <w:t>端企业</w:t>
            </w:r>
            <w:proofErr w:type="gramEnd"/>
            <w:r w:rsidRPr="00245FB7">
              <w:rPr>
                <w:rFonts w:ascii="仿宋" w:eastAsia="仿宋" w:hAnsi="仿宋"/>
                <w:sz w:val="18"/>
                <w:szCs w:val="18"/>
              </w:rPr>
              <w:t>门户的展示（提供功能说明截图，并加盖投标单位公章）</w:t>
            </w:r>
          </w:p>
          <w:p w14:paraId="6474FA1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支持移动端缓存机制，提高响应速度</w:t>
            </w:r>
          </w:p>
          <w:p w14:paraId="76AC58F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支持支持双击组件全屏，支持通过手势放大缩小</w:t>
            </w:r>
          </w:p>
          <w:p w14:paraId="4CDDF68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全屏状态下，</w:t>
            </w:r>
            <w:proofErr w:type="gramStart"/>
            <w:r w:rsidRPr="00245FB7">
              <w:rPr>
                <w:rFonts w:ascii="仿宋" w:eastAsia="仿宋" w:hAnsi="仿宋"/>
                <w:sz w:val="18"/>
                <w:szCs w:val="18"/>
              </w:rPr>
              <w:t>支持笔刷和</w:t>
            </w:r>
            <w:proofErr w:type="gramEnd"/>
            <w:r w:rsidRPr="00245FB7">
              <w:rPr>
                <w:rFonts w:ascii="仿宋" w:eastAsia="仿宋" w:hAnsi="仿宋"/>
                <w:sz w:val="18"/>
                <w:szCs w:val="18"/>
              </w:rPr>
              <w:t>钻取等交互操作</w:t>
            </w:r>
          </w:p>
          <w:p w14:paraId="7A47DAE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(10)支持手势密码,保障数据安全</w:t>
            </w:r>
          </w:p>
          <w:p w14:paraId="31A4E64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(11)新增收藏功能统一放置收藏报告</w:t>
            </w:r>
          </w:p>
          <w:p w14:paraId="1E22BAB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5、定时调度</w:t>
            </w:r>
          </w:p>
          <w:p w14:paraId="3561A33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支持通过自定义定时任务进行数据的增量更新</w:t>
            </w:r>
          </w:p>
          <w:p w14:paraId="7DBE8F2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支持显示已同步的数据量进度</w:t>
            </w:r>
          </w:p>
          <w:p w14:paraId="1286AAC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支持通过自定义定时任务将报表以邮件发送到指定邮箱</w:t>
            </w:r>
          </w:p>
          <w:p w14:paraId="5352657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支持通过自定义定时任务将数据结果导出到数据库</w:t>
            </w:r>
          </w:p>
          <w:p w14:paraId="1B0A6F0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▲支持对定时任务执行时间进行统计收集（提供功能说明截图，并加盖投标单位公章）</w:t>
            </w:r>
          </w:p>
          <w:p w14:paraId="7A52244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▲支持对历史定时任务状态进行统计查询（提供功能说明截图，并加盖投标单位公章）</w:t>
            </w:r>
          </w:p>
          <w:p w14:paraId="3C459AB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▲支持设定不同用户角色的定时任务执行优先级（提供功能说明截图，并加盖投标单位公章）</w:t>
            </w:r>
          </w:p>
          <w:p w14:paraId="554E4FA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支持批量管理调度任务,同时删除或编辑多个调度任务</w:t>
            </w:r>
          </w:p>
          <w:p w14:paraId="3852915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支持多条件出发,设置触发条件的与或关系</w:t>
            </w:r>
          </w:p>
          <w:p w14:paraId="529E57A6"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(10)支持在定时任务中设定后置任务计划，以串行的方式自动批量执行定时任务</w:t>
            </w:r>
          </w:p>
          <w:p w14:paraId="1F95591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(11)支持多任务并行处理</w:t>
            </w:r>
          </w:p>
          <w:p w14:paraId="3F88974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(12)支持通过配置方式，实现目标值定时预警功能</w:t>
            </w:r>
          </w:p>
          <w:p w14:paraId="761FA42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(13)支持将定时任务元数据导出、导入</w:t>
            </w:r>
          </w:p>
          <w:p w14:paraId="36E8681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(14)支持多节点并行数据导入功能</w:t>
            </w:r>
          </w:p>
          <w:p w14:paraId="0CED4B8A"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(15)集成</w:t>
            </w:r>
            <w:proofErr w:type="gramStart"/>
            <w:r w:rsidRPr="00245FB7">
              <w:rPr>
                <w:rFonts w:ascii="仿宋" w:eastAsia="仿宋" w:hAnsi="仿宋"/>
                <w:sz w:val="18"/>
                <w:szCs w:val="18"/>
              </w:rPr>
              <w:t>企业微信</w:t>
            </w:r>
            <w:proofErr w:type="gramEnd"/>
            <w:r w:rsidRPr="00245FB7">
              <w:rPr>
                <w:rFonts w:ascii="仿宋" w:eastAsia="仿宋" w:hAnsi="仿宋"/>
                <w:sz w:val="18"/>
                <w:szCs w:val="18"/>
              </w:rPr>
              <w:t>,实时接收预警消息</w:t>
            </w:r>
          </w:p>
          <w:p w14:paraId="0677AE2D"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(16)▲支持图形化展示任务计划的运行情况和资源分布情况（提供功能说明截图，并加盖投标单位公章）</w:t>
            </w:r>
          </w:p>
          <w:p w14:paraId="38619AF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6、认证授权</w:t>
            </w:r>
          </w:p>
          <w:p w14:paraId="1381B192"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(1)支持基于用户、角色、组的权限控制并可以进行角色复制</w:t>
            </w:r>
          </w:p>
          <w:p w14:paraId="7185F35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(2)支持细粒度列级别数据权限控制</w:t>
            </w:r>
          </w:p>
          <w:p w14:paraId="3AD577D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(3)支持细粒度行级别数据权限控制</w:t>
            </w:r>
          </w:p>
          <w:p w14:paraId="2A63837E"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lastRenderedPageBreak/>
              <w:t>(4)支持报表、模型的权限控制</w:t>
            </w:r>
          </w:p>
          <w:p w14:paraId="46B8537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(5)▲支持LDAP系统集成，无缝对接企业身份管理体系（提供功能说明截图，并加盖投标单位公章）</w:t>
            </w:r>
          </w:p>
          <w:p w14:paraId="2865C149"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(6)▲支持和第三方认证系统集成实现单点登录（提供功能说明截图，并加盖投标单位公章）</w:t>
            </w:r>
          </w:p>
          <w:p w14:paraId="62B4DFF0"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(7)▲支持集成第三方权限系统（提供功能说明截图，并加盖投标单位公章）</w:t>
            </w:r>
          </w:p>
          <w:p w14:paraId="4FFFF2E5"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(8)支持以用户视角显示每个用户对数据和报表的权限</w:t>
            </w:r>
          </w:p>
          <w:p w14:paraId="29162CEF"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7、数据资源管理：</w:t>
            </w:r>
          </w:p>
          <w:p w14:paraId="52C69C53"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1.支持多种数据源的连接取数，支持主流关系型数据库（Oracle、SQL Server、</w:t>
            </w:r>
            <w:proofErr w:type="spellStart"/>
            <w:r w:rsidRPr="00245FB7">
              <w:rPr>
                <w:rFonts w:ascii="仿宋" w:eastAsia="仿宋" w:hAnsi="仿宋"/>
                <w:sz w:val="18"/>
                <w:szCs w:val="18"/>
              </w:rPr>
              <w:t>Mysql</w:t>
            </w:r>
            <w:proofErr w:type="spellEnd"/>
            <w:r w:rsidRPr="00245FB7">
              <w:rPr>
                <w:rFonts w:ascii="仿宋" w:eastAsia="仿宋" w:hAnsi="仿宋"/>
                <w:sz w:val="18"/>
                <w:szCs w:val="18"/>
              </w:rPr>
              <w:t>、DB2等）、数据存储（</w:t>
            </w:r>
            <w:proofErr w:type="spellStart"/>
            <w:r w:rsidRPr="00245FB7">
              <w:rPr>
                <w:rFonts w:ascii="仿宋" w:eastAsia="仿宋" w:hAnsi="仿宋"/>
                <w:sz w:val="18"/>
                <w:szCs w:val="18"/>
              </w:rPr>
              <w:t>Hadoop</w:t>
            </w:r>
            <w:proofErr w:type="spellEnd"/>
            <w:r w:rsidRPr="00245FB7">
              <w:rPr>
                <w:rFonts w:ascii="仿宋" w:eastAsia="仿宋" w:hAnsi="仿宋"/>
                <w:sz w:val="18"/>
                <w:szCs w:val="18"/>
              </w:rPr>
              <w:t>、Spark、Hive、</w:t>
            </w:r>
            <w:proofErr w:type="spellStart"/>
            <w:r w:rsidRPr="00245FB7">
              <w:rPr>
                <w:rFonts w:ascii="仿宋" w:eastAsia="仿宋" w:hAnsi="仿宋"/>
                <w:sz w:val="18"/>
                <w:szCs w:val="18"/>
              </w:rPr>
              <w:t>Hbase</w:t>
            </w:r>
            <w:proofErr w:type="spellEnd"/>
            <w:r w:rsidRPr="00245FB7">
              <w:rPr>
                <w:rFonts w:ascii="仿宋" w:eastAsia="仿宋" w:hAnsi="仿宋"/>
                <w:sz w:val="18"/>
                <w:szCs w:val="18"/>
              </w:rPr>
              <w:t xml:space="preserve">等）、多维数据源（Oracle </w:t>
            </w:r>
            <w:proofErr w:type="spellStart"/>
            <w:r w:rsidRPr="00245FB7">
              <w:rPr>
                <w:rFonts w:ascii="仿宋" w:eastAsia="仿宋" w:hAnsi="仿宋"/>
                <w:sz w:val="18"/>
                <w:szCs w:val="18"/>
              </w:rPr>
              <w:t>EssBase</w:t>
            </w:r>
            <w:proofErr w:type="spellEnd"/>
            <w:r w:rsidRPr="00245FB7">
              <w:rPr>
                <w:rFonts w:ascii="仿宋" w:eastAsia="仿宋" w:hAnsi="仿宋"/>
                <w:sz w:val="18"/>
                <w:szCs w:val="18"/>
              </w:rPr>
              <w:t>、SAP BW、SSAS），支持通过GENERIC</w:t>
            </w:r>
            <w:proofErr w:type="gramStart"/>
            <w:r w:rsidRPr="00245FB7">
              <w:rPr>
                <w:rFonts w:ascii="仿宋" w:eastAsia="仿宋" w:hAnsi="仿宋"/>
                <w:sz w:val="18"/>
                <w:szCs w:val="18"/>
              </w:rPr>
              <w:t>访问非</w:t>
            </w:r>
            <w:proofErr w:type="gramEnd"/>
            <w:r w:rsidRPr="00245FB7">
              <w:rPr>
                <w:rFonts w:ascii="仿宋" w:eastAsia="仿宋" w:hAnsi="仿宋"/>
                <w:sz w:val="18"/>
                <w:szCs w:val="18"/>
              </w:rPr>
              <w:t>主流数据库、支持通过XMLA (XML for Analysis) 接口访问多维数据源。可查询每个数据源的每个数据库的表和视图，支持在线预览表和视图的数据。</w:t>
            </w:r>
          </w:p>
          <w:p w14:paraId="2867EB4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支持拖拽，就可以生成样式丰富的可视化数据报告。所见即所得，在表、图表、仪表盘等的设置过程中，操作的同时，就能看到设置效果。提供数十种组件类型与图表样式，帮助用户快速发掘数据特点。提供不少于10套精美的主题样式，满足不同用户的需求，同时可定制专属的报告主题样式，统一报告风格。支持多维联动分析，从整体到局部，由概况到细节，逐层发掘数据特点。支持数据过滤联动，快速过滤筛选出明细数据、聚合数据，可跨数据源过滤数据。具备优秀的大屏展示能力，支持智能布局与自由布局，为用户提供最大的灵活与自由度。</w:t>
            </w:r>
          </w:p>
          <w:p w14:paraId="35B9D57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8、数据深度学习训练模块：</w:t>
            </w:r>
          </w:p>
          <w:p w14:paraId="353E10F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1.</w:t>
            </w:r>
            <w:r w:rsidRPr="00245FB7">
              <w:rPr>
                <w:rFonts w:ascii="仿宋" w:eastAsia="仿宋" w:hAnsi="仿宋"/>
                <w:sz w:val="18"/>
                <w:szCs w:val="18"/>
              </w:rPr>
              <w:tab/>
              <w:t>▲支持构建机器学习模型。通过深度分析的可视化工作流，用户可将数据集拆分为测试集和训练集，选择特征列和目标列，选择分析算法、构建算法模型，对模型进行训练、得出模型参数，利用测试集对模型评分，调整参数/特征、使模型更具准确性，最终应用于数据集和可视化报告，得到预测分析结果。内置经典的机器学习算法，如：逻辑回归、K-means聚类、时序分析、关联分析、决策树等。用户可以使用R模型节点引用任意R package来连接R数据或者R绘图进行分析，充分发挥R语言中更丰富、更高级的统计分析与预测分析功能。（提供功能说</w:t>
            </w:r>
            <w:r w:rsidRPr="00245FB7">
              <w:rPr>
                <w:rFonts w:ascii="仿宋" w:eastAsia="仿宋" w:hAnsi="仿宋" w:hint="eastAsia"/>
                <w:sz w:val="18"/>
                <w:szCs w:val="18"/>
              </w:rPr>
              <w:t>明截图，并加盖投标单位公章）</w:t>
            </w:r>
          </w:p>
          <w:p w14:paraId="291CAC91"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2.</w:t>
            </w:r>
            <w:r w:rsidRPr="00245FB7">
              <w:rPr>
                <w:rFonts w:ascii="仿宋" w:eastAsia="仿宋" w:hAnsi="仿宋"/>
                <w:sz w:val="18"/>
                <w:szCs w:val="18"/>
              </w:rPr>
              <w:tab/>
              <w:t>▲支持统计分析：方差分析、T检验、卡方检验、相关分析；常用算法：逻辑回归、</w:t>
            </w:r>
            <w:proofErr w:type="spellStart"/>
            <w:r w:rsidRPr="00245FB7">
              <w:rPr>
                <w:rFonts w:ascii="仿宋" w:eastAsia="仿宋" w:hAnsi="仿宋"/>
                <w:sz w:val="18"/>
                <w:szCs w:val="18"/>
              </w:rPr>
              <w:t>LightGBM</w:t>
            </w:r>
            <w:proofErr w:type="spellEnd"/>
            <w:r w:rsidRPr="00245FB7">
              <w:rPr>
                <w:rFonts w:ascii="仿宋" w:eastAsia="仿宋" w:hAnsi="仿宋"/>
                <w:sz w:val="18"/>
                <w:szCs w:val="18"/>
              </w:rPr>
              <w:t>、</w:t>
            </w:r>
            <w:proofErr w:type="spellStart"/>
            <w:r w:rsidRPr="00245FB7">
              <w:rPr>
                <w:rFonts w:ascii="仿宋" w:eastAsia="仿宋" w:hAnsi="仿宋"/>
                <w:sz w:val="18"/>
                <w:szCs w:val="18"/>
              </w:rPr>
              <w:t>Xgboost</w:t>
            </w:r>
            <w:proofErr w:type="spellEnd"/>
            <w:r w:rsidRPr="00245FB7">
              <w:rPr>
                <w:rFonts w:ascii="仿宋" w:eastAsia="仿宋" w:hAnsi="仿宋"/>
                <w:sz w:val="18"/>
                <w:szCs w:val="18"/>
              </w:rPr>
              <w:t>、决策树、聚类、关联规则、时序分析等算法。（提供功能说明截图，并加盖投标单位公章）</w:t>
            </w:r>
          </w:p>
          <w:p w14:paraId="4C15074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3.</w:t>
            </w:r>
            <w:r w:rsidRPr="00245FB7">
              <w:rPr>
                <w:rFonts w:ascii="仿宋" w:eastAsia="仿宋" w:hAnsi="仿宋"/>
                <w:sz w:val="18"/>
                <w:szCs w:val="18"/>
              </w:rPr>
              <w:tab/>
              <w:t>▲支持用户通过自定义R脚本编写算法模型、应用</w:t>
            </w:r>
            <w:r w:rsidRPr="00245FB7">
              <w:rPr>
                <w:rFonts w:ascii="仿宋" w:eastAsia="仿宋" w:hAnsi="仿宋"/>
                <w:sz w:val="18"/>
                <w:szCs w:val="18"/>
              </w:rPr>
              <w:lastRenderedPageBreak/>
              <w:t>训练的R模型对新的数据进行预测并输出到表格、应用训练的R模型对新的数据进行预测并输出报表、通过自主编写Python脚本执行一些定制化的操作，比如编写自定义算法等。</w:t>
            </w:r>
          </w:p>
          <w:p w14:paraId="5DC5D988"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4.</w:t>
            </w:r>
            <w:r w:rsidRPr="00245FB7">
              <w:rPr>
                <w:rFonts w:ascii="仿宋" w:eastAsia="仿宋" w:hAnsi="仿宋"/>
                <w:sz w:val="18"/>
                <w:szCs w:val="18"/>
              </w:rPr>
              <w:tab/>
              <w:t>支持自定义插件安装用于自主定制开发各种数据处理算子、特征工程算子、机器学习算法模型等。（提供功能说明截图，并加盖投标单位公章）</w:t>
            </w:r>
          </w:p>
          <w:p w14:paraId="0A3717F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5.</w:t>
            </w:r>
            <w:r w:rsidRPr="00245FB7">
              <w:rPr>
                <w:rFonts w:ascii="仿宋" w:eastAsia="仿宋" w:hAnsi="仿宋"/>
                <w:sz w:val="18"/>
                <w:szCs w:val="18"/>
              </w:rPr>
              <w:tab/>
              <w:t>▲支持模型视图管理：查看节点输出的一个或多个图片数据、查看节点输出的一个或多个表格数据、支持查看文本数据、支持同时查看图片、表格、数据集、文本数据、查看节点输出的数据集。（提供功能说明截图，并加盖投标单位公章）</w:t>
            </w:r>
          </w:p>
          <w:p w14:paraId="7E9F253C"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6.</w:t>
            </w:r>
            <w:r w:rsidRPr="00245FB7">
              <w:rPr>
                <w:rFonts w:ascii="仿宋" w:eastAsia="仿宋" w:hAnsi="仿宋"/>
                <w:sz w:val="18"/>
                <w:szCs w:val="18"/>
              </w:rPr>
              <w:tab/>
              <w:t>支持资源导出：导出到数据库、导出到数据集、保存为训练模型、将训练模型保存为PMML文件，用于模型跨平台使用、导出数据到本地excel、csv文件</w:t>
            </w:r>
          </w:p>
          <w:p w14:paraId="3A646C14"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7.</w:t>
            </w:r>
            <w:r w:rsidRPr="00245FB7">
              <w:rPr>
                <w:rFonts w:ascii="仿宋" w:eastAsia="仿宋" w:hAnsi="仿宋"/>
                <w:sz w:val="18"/>
                <w:szCs w:val="18"/>
              </w:rPr>
              <w:tab/>
              <w:t>支持RESTful API用于第三方系统以RESTful 请求发送数据到平台进行数据处理、模型推理等应用。</w:t>
            </w:r>
          </w:p>
          <w:p w14:paraId="399309B7" w14:textId="77777777" w:rsidR="00245FB7" w:rsidRPr="00245FB7" w:rsidRDefault="00245FB7" w:rsidP="00245FB7">
            <w:pPr>
              <w:rPr>
                <w:rFonts w:ascii="仿宋" w:eastAsia="仿宋" w:hAnsi="仿宋"/>
                <w:sz w:val="18"/>
                <w:szCs w:val="18"/>
              </w:rPr>
            </w:pPr>
            <w:r w:rsidRPr="00245FB7">
              <w:rPr>
                <w:rFonts w:ascii="仿宋" w:eastAsia="仿宋" w:hAnsi="仿宋"/>
                <w:sz w:val="18"/>
                <w:szCs w:val="18"/>
              </w:rPr>
              <w:t>8.</w:t>
            </w:r>
            <w:r w:rsidRPr="00245FB7">
              <w:rPr>
                <w:rFonts w:ascii="仿宋" w:eastAsia="仿宋" w:hAnsi="仿宋"/>
                <w:sz w:val="18"/>
                <w:szCs w:val="18"/>
              </w:rPr>
              <w:tab/>
              <w:t>支持模型验证与评估管理：对二分类模型进行性能评估，输出性能指标、对多分类模型进行性能评估，输出性能指标、对回归模型进行性能评估，输出性能指标、对聚类模型进行性能评估，输出性能指标、应用训练模型对新的数据进行预测。</w:t>
            </w:r>
          </w:p>
          <w:p w14:paraId="3D820B08" w14:textId="58E89223" w:rsidR="00245FB7" w:rsidRPr="00245FB7" w:rsidRDefault="00245FB7" w:rsidP="00245FB7">
            <w:pPr>
              <w:rPr>
                <w:rFonts w:ascii="仿宋" w:eastAsia="仿宋" w:hAnsi="仿宋"/>
                <w:sz w:val="18"/>
                <w:szCs w:val="18"/>
              </w:rPr>
            </w:pPr>
            <w:r w:rsidRPr="00245FB7">
              <w:rPr>
                <w:rFonts w:ascii="仿宋" w:eastAsia="仿宋" w:hAnsi="仿宋"/>
                <w:sz w:val="18"/>
                <w:szCs w:val="18"/>
              </w:rPr>
              <w:t>9.</w:t>
            </w:r>
            <w:r w:rsidRPr="00245FB7">
              <w:rPr>
                <w:rFonts w:ascii="仿宋" w:eastAsia="仿宋" w:hAnsi="仿宋"/>
                <w:sz w:val="18"/>
                <w:szCs w:val="18"/>
              </w:rPr>
              <w:tab/>
              <w:t>支持模型管理功能：模型全部在“训练模型”目录管理，支持保存、删除、重命名、移动、查看详情等操作；将预测模型作为一个后台任务部署，根据输入数据产生预测结果输出到指定数据库。</w:t>
            </w:r>
          </w:p>
        </w:tc>
        <w:tc>
          <w:tcPr>
            <w:tcW w:w="936" w:type="dxa"/>
          </w:tcPr>
          <w:p w14:paraId="744DE754" w14:textId="77777777" w:rsidR="00E322C6" w:rsidRDefault="00E322C6" w:rsidP="00245FB7">
            <w:pPr>
              <w:rPr>
                <w:rFonts w:ascii="仿宋" w:eastAsia="仿宋" w:hAnsi="仿宋"/>
                <w:sz w:val="18"/>
                <w:szCs w:val="18"/>
              </w:rPr>
            </w:pPr>
          </w:p>
          <w:p w14:paraId="6A4E258A" w14:textId="77777777" w:rsidR="00E322C6" w:rsidRDefault="00E322C6" w:rsidP="00245FB7">
            <w:pPr>
              <w:rPr>
                <w:rFonts w:ascii="仿宋" w:eastAsia="仿宋" w:hAnsi="仿宋"/>
                <w:sz w:val="18"/>
                <w:szCs w:val="18"/>
              </w:rPr>
            </w:pPr>
          </w:p>
          <w:p w14:paraId="3A09B596" w14:textId="77777777" w:rsidR="00E322C6" w:rsidRDefault="00E322C6" w:rsidP="00245FB7">
            <w:pPr>
              <w:rPr>
                <w:rFonts w:ascii="仿宋" w:eastAsia="仿宋" w:hAnsi="仿宋"/>
                <w:sz w:val="18"/>
                <w:szCs w:val="18"/>
              </w:rPr>
            </w:pPr>
          </w:p>
          <w:p w14:paraId="7CF7ABED" w14:textId="77777777" w:rsidR="00E322C6" w:rsidRDefault="00E322C6" w:rsidP="00245FB7">
            <w:pPr>
              <w:rPr>
                <w:rFonts w:ascii="仿宋" w:eastAsia="仿宋" w:hAnsi="仿宋"/>
                <w:sz w:val="18"/>
                <w:szCs w:val="18"/>
              </w:rPr>
            </w:pPr>
          </w:p>
          <w:p w14:paraId="3BE7D403" w14:textId="77777777" w:rsidR="00E322C6" w:rsidRDefault="00E322C6" w:rsidP="00245FB7">
            <w:pPr>
              <w:rPr>
                <w:rFonts w:ascii="仿宋" w:eastAsia="仿宋" w:hAnsi="仿宋"/>
                <w:sz w:val="18"/>
                <w:szCs w:val="18"/>
              </w:rPr>
            </w:pPr>
          </w:p>
          <w:p w14:paraId="463DDBF8" w14:textId="77777777" w:rsidR="00E322C6" w:rsidRDefault="00E322C6" w:rsidP="00245FB7">
            <w:pPr>
              <w:rPr>
                <w:rFonts w:ascii="仿宋" w:eastAsia="仿宋" w:hAnsi="仿宋"/>
                <w:sz w:val="18"/>
                <w:szCs w:val="18"/>
              </w:rPr>
            </w:pPr>
          </w:p>
          <w:p w14:paraId="1C86E999" w14:textId="77777777" w:rsidR="00E322C6" w:rsidRDefault="00E322C6" w:rsidP="00245FB7">
            <w:pPr>
              <w:rPr>
                <w:rFonts w:ascii="仿宋" w:eastAsia="仿宋" w:hAnsi="仿宋"/>
                <w:sz w:val="18"/>
                <w:szCs w:val="18"/>
              </w:rPr>
            </w:pPr>
          </w:p>
          <w:p w14:paraId="18C154A6" w14:textId="77777777" w:rsidR="00E322C6" w:rsidRDefault="00E322C6" w:rsidP="00245FB7">
            <w:pPr>
              <w:rPr>
                <w:rFonts w:ascii="仿宋" w:eastAsia="仿宋" w:hAnsi="仿宋"/>
                <w:sz w:val="18"/>
                <w:szCs w:val="18"/>
              </w:rPr>
            </w:pPr>
          </w:p>
          <w:p w14:paraId="641B9230" w14:textId="77777777" w:rsidR="00E322C6" w:rsidRDefault="00E322C6" w:rsidP="00245FB7">
            <w:pPr>
              <w:rPr>
                <w:rFonts w:ascii="仿宋" w:eastAsia="仿宋" w:hAnsi="仿宋"/>
                <w:sz w:val="18"/>
                <w:szCs w:val="18"/>
              </w:rPr>
            </w:pPr>
          </w:p>
          <w:p w14:paraId="4DF55084" w14:textId="77777777" w:rsidR="00E322C6" w:rsidRDefault="00E322C6" w:rsidP="00245FB7">
            <w:pPr>
              <w:rPr>
                <w:rFonts w:ascii="仿宋" w:eastAsia="仿宋" w:hAnsi="仿宋"/>
                <w:sz w:val="18"/>
                <w:szCs w:val="18"/>
              </w:rPr>
            </w:pPr>
          </w:p>
          <w:p w14:paraId="4FDC8750" w14:textId="77777777" w:rsidR="00E322C6" w:rsidRDefault="00E322C6" w:rsidP="00245FB7">
            <w:pPr>
              <w:rPr>
                <w:rFonts w:ascii="仿宋" w:eastAsia="仿宋" w:hAnsi="仿宋"/>
                <w:sz w:val="18"/>
                <w:szCs w:val="18"/>
              </w:rPr>
            </w:pPr>
          </w:p>
          <w:p w14:paraId="6225D16E" w14:textId="77777777" w:rsidR="00E322C6" w:rsidRDefault="00E322C6" w:rsidP="00245FB7">
            <w:pPr>
              <w:rPr>
                <w:rFonts w:ascii="仿宋" w:eastAsia="仿宋" w:hAnsi="仿宋"/>
                <w:sz w:val="18"/>
                <w:szCs w:val="18"/>
              </w:rPr>
            </w:pPr>
          </w:p>
          <w:p w14:paraId="3BE7E7B2" w14:textId="77777777" w:rsidR="00E322C6" w:rsidRDefault="00E322C6" w:rsidP="00245FB7">
            <w:pPr>
              <w:rPr>
                <w:rFonts w:ascii="仿宋" w:eastAsia="仿宋" w:hAnsi="仿宋"/>
                <w:sz w:val="18"/>
                <w:szCs w:val="18"/>
              </w:rPr>
            </w:pPr>
          </w:p>
          <w:p w14:paraId="6A4A9E36" w14:textId="77777777" w:rsidR="00E322C6" w:rsidRDefault="00E322C6" w:rsidP="00245FB7">
            <w:pPr>
              <w:rPr>
                <w:rFonts w:ascii="仿宋" w:eastAsia="仿宋" w:hAnsi="仿宋"/>
                <w:sz w:val="18"/>
                <w:szCs w:val="18"/>
              </w:rPr>
            </w:pPr>
          </w:p>
          <w:p w14:paraId="7D3FD834" w14:textId="77777777" w:rsidR="00E322C6" w:rsidRDefault="00E322C6" w:rsidP="00245FB7">
            <w:pPr>
              <w:rPr>
                <w:rFonts w:ascii="仿宋" w:eastAsia="仿宋" w:hAnsi="仿宋"/>
                <w:sz w:val="18"/>
                <w:szCs w:val="18"/>
              </w:rPr>
            </w:pPr>
          </w:p>
          <w:p w14:paraId="28EB8662" w14:textId="77777777" w:rsidR="00E322C6" w:rsidRDefault="00E322C6" w:rsidP="00245FB7">
            <w:pPr>
              <w:rPr>
                <w:rFonts w:ascii="仿宋" w:eastAsia="仿宋" w:hAnsi="仿宋"/>
                <w:sz w:val="18"/>
                <w:szCs w:val="18"/>
              </w:rPr>
            </w:pPr>
          </w:p>
          <w:p w14:paraId="0301CD42" w14:textId="77777777" w:rsidR="00E322C6" w:rsidRDefault="00E322C6" w:rsidP="00245FB7">
            <w:pPr>
              <w:rPr>
                <w:rFonts w:ascii="仿宋" w:eastAsia="仿宋" w:hAnsi="仿宋"/>
                <w:sz w:val="18"/>
                <w:szCs w:val="18"/>
              </w:rPr>
            </w:pPr>
          </w:p>
          <w:p w14:paraId="71437B05" w14:textId="77777777" w:rsidR="00E322C6" w:rsidRDefault="00E322C6" w:rsidP="00245FB7">
            <w:pPr>
              <w:rPr>
                <w:rFonts w:ascii="仿宋" w:eastAsia="仿宋" w:hAnsi="仿宋"/>
                <w:sz w:val="18"/>
                <w:szCs w:val="18"/>
              </w:rPr>
            </w:pPr>
          </w:p>
          <w:p w14:paraId="7A3AD3E5" w14:textId="77777777" w:rsidR="00E322C6" w:rsidRDefault="00E322C6" w:rsidP="00245FB7">
            <w:pPr>
              <w:rPr>
                <w:rFonts w:ascii="仿宋" w:eastAsia="仿宋" w:hAnsi="仿宋"/>
                <w:sz w:val="18"/>
                <w:szCs w:val="18"/>
              </w:rPr>
            </w:pPr>
          </w:p>
          <w:p w14:paraId="51550E60" w14:textId="77777777" w:rsidR="00E322C6" w:rsidRDefault="00E322C6" w:rsidP="00245FB7">
            <w:pPr>
              <w:rPr>
                <w:rFonts w:ascii="仿宋" w:eastAsia="仿宋" w:hAnsi="仿宋"/>
                <w:sz w:val="18"/>
                <w:szCs w:val="18"/>
              </w:rPr>
            </w:pPr>
          </w:p>
          <w:p w14:paraId="1974983F" w14:textId="77777777" w:rsidR="00E322C6" w:rsidRDefault="00E322C6" w:rsidP="00245FB7">
            <w:pPr>
              <w:rPr>
                <w:rFonts w:ascii="仿宋" w:eastAsia="仿宋" w:hAnsi="仿宋"/>
                <w:sz w:val="18"/>
                <w:szCs w:val="18"/>
              </w:rPr>
            </w:pPr>
          </w:p>
          <w:p w14:paraId="06764208" w14:textId="47155BEE" w:rsidR="00245FB7" w:rsidRPr="00245FB7" w:rsidRDefault="00E322C6" w:rsidP="00245FB7">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80000</w:t>
            </w:r>
          </w:p>
        </w:tc>
        <w:tc>
          <w:tcPr>
            <w:tcW w:w="798" w:type="dxa"/>
          </w:tcPr>
          <w:p w14:paraId="38B65A1E" w14:textId="77777777" w:rsidR="00E322C6" w:rsidRDefault="00E322C6" w:rsidP="00245FB7">
            <w:pPr>
              <w:rPr>
                <w:rFonts w:ascii="仿宋" w:eastAsia="仿宋" w:hAnsi="仿宋"/>
                <w:sz w:val="18"/>
                <w:szCs w:val="18"/>
              </w:rPr>
            </w:pPr>
          </w:p>
          <w:p w14:paraId="4D5C11EA" w14:textId="77777777" w:rsidR="00E322C6" w:rsidRDefault="00E322C6" w:rsidP="00245FB7">
            <w:pPr>
              <w:rPr>
                <w:rFonts w:ascii="仿宋" w:eastAsia="仿宋" w:hAnsi="仿宋"/>
                <w:sz w:val="18"/>
                <w:szCs w:val="18"/>
              </w:rPr>
            </w:pPr>
          </w:p>
          <w:p w14:paraId="7E3E84F5" w14:textId="77777777" w:rsidR="00E322C6" w:rsidRDefault="00E322C6" w:rsidP="00245FB7">
            <w:pPr>
              <w:rPr>
                <w:rFonts w:ascii="仿宋" w:eastAsia="仿宋" w:hAnsi="仿宋"/>
                <w:sz w:val="18"/>
                <w:szCs w:val="18"/>
              </w:rPr>
            </w:pPr>
          </w:p>
          <w:p w14:paraId="1D5C9EA9" w14:textId="77777777" w:rsidR="00E322C6" w:rsidRDefault="00E322C6" w:rsidP="00245FB7">
            <w:pPr>
              <w:rPr>
                <w:rFonts w:ascii="仿宋" w:eastAsia="仿宋" w:hAnsi="仿宋"/>
                <w:sz w:val="18"/>
                <w:szCs w:val="18"/>
              </w:rPr>
            </w:pPr>
          </w:p>
          <w:p w14:paraId="6DC7929A" w14:textId="77777777" w:rsidR="00E322C6" w:rsidRDefault="00E322C6" w:rsidP="00245FB7">
            <w:pPr>
              <w:rPr>
                <w:rFonts w:ascii="仿宋" w:eastAsia="仿宋" w:hAnsi="仿宋"/>
                <w:sz w:val="18"/>
                <w:szCs w:val="18"/>
              </w:rPr>
            </w:pPr>
          </w:p>
          <w:p w14:paraId="48484D7C" w14:textId="77777777" w:rsidR="00E322C6" w:rsidRDefault="00E322C6" w:rsidP="00245FB7">
            <w:pPr>
              <w:rPr>
                <w:rFonts w:ascii="仿宋" w:eastAsia="仿宋" w:hAnsi="仿宋"/>
                <w:sz w:val="18"/>
                <w:szCs w:val="18"/>
              </w:rPr>
            </w:pPr>
          </w:p>
          <w:p w14:paraId="365FCC0F" w14:textId="77777777" w:rsidR="00E322C6" w:rsidRDefault="00E322C6" w:rsidP="00245FB7">
            <w:pPr>
              <w:rPr>
                <w:rFonts w:ascii="仿宋" w:eastAsia="仿宋" w:hAnsi="仿宋"/>
                <w:sz w:val="18"/>
                <w:szCs w:val="18"/>
              </w:rPr>
            </w:pPr>
          </w:p>
          <w:p w14:paraId="491DAC16" w14:textId="77777777" w:rsidR="00E322C6" w:rsidRDefault="00E322C6" w:rsidP="00245FB7">
            <w:pPr>
              <w:rPr>
                <w:rFonts w:ascii="仿宋" w:eastAsia="仿宋" w:hAnsi="仿宋"/>
                <w:sz w:val="18"/>
                <w:szCs w:val="18"/>
              </w:rPr>
            </w:pPr>
          </w:p>
          <w:p w14:paraId="77EA6FE7" w14:textId="77777777" w:rsidR="00E322C6" w:rsidRDefault="00E322C6" w:rsidP="00245FB7">
            <w:pPr>
              <w:rPr>
                <w:rFonts w:ascii="仿宋" w:eastAsia="仿宋" w:hAnsi="仿宋"/>
                <w:sz w:val="18"/>
                <w:szCs w:val="18"/>
              </w:rPr>
            </w:pPr>
          </w:p>
          <w:p w14:paraId="19A7DA7F" w14:textId="77777777" w:rsidR="00E322C6" w:rsidRDefault="00E322C6" w:rsidP="00245FB7">
            <w:pPr>
              <w:rPr>
                <w:rFonts w:ascii="仿宋" w:eastAsia="仿宋" w:hAnsi="仿宋"/>
                <w:sz w:val="18"/>
                <w:szCs w:val="18"/>
              </w:rPr>
            </w:pPr>
          </w:p>
          <w:p w14:paraId="6303E7E0" w14:textId="77777777" w:rsidR="00E322C6" w:rsidRDefault="00E322C6" w:rsidP="00245FB7">
            <w:pPr>
              <w:rPr>
                <w:rFonts w:ascii="仿宋" w:eastAsia="仿宋" w:hAnsi="仿宋"/>
                <w:sz w:val="18"/>
                <w:szCs w:val="18"/>
              </w:rPr>
            </w:pPr>
          </w:p>
          <w:p w14:paraId="5C2C5713" w14:textId="77777777" w:rsidR="00E322C6" w:rsidRDefault="00E322C6" w:rsidP="00245FB7">
            <w:pPr>
              <w:rPr>
                <w:rFonts w:ascii="仿宋" w:eastAsia="仿宋" w:hAnsi="仿宋"/>
                <w:sz w:val="18"/>
                <w:szCs w:val="18"/>
              </w:rPr>
            </w:pPr>
          </w:p>
          <w:p w14:paraId="4C1A183E" w14:textId="77777777" w:rsidR="00E322C6" w:rsidRDefault="00E322C6" w:rsidP="00245FB7">
            <w:pPr>
              <w:rPr>
                <w:rFonts w:ascii="仿宋" w:eastAsia="仿宋" w:hAnsi="仿宋"/>
                <w:sz w:val="18"/>
                <w:szCs w:val="18"/>
              </w:rPr>
            </w:pPr>
          </w:p>
          <w:p w14:paraId="27177471" w14:textId="77777777" w:rsidR="00E322C6" w:rsidRDefault="00E322C6" w:rsidP="00245FB7">
            <w:pPr>
              <w:rPr>
                <w:rFonts w:ascii="仿宋" w:eastAsia="仿宋" w:hAnsi="仿宋"/>
                <w:sz w:val="18"/>
                <w:szCs w:val="18"/>
              </w:rPr>
            </w:pPr>
          </w:p>
          <w:p w14:paraId="6D884677" w14:textId="77777777" w:rsidR="00E322C6" w:rsidRDefault="00E322C6" w:rsidP="00245FB7">
            <w:pPr>
              <w:rPr>
                <w:rFonts w:ascii="仿宋" w:eastAsia="仿宋" w:hAnsi="仿宋"/>
                <w:sz w:val="18"/>
                <w:szCs w:val="18"/>
              </w:rPr>
            </w:pPr>
          </w:p>
          <w:p w14:paraId="5C40263A" w14:textId="77777777" w:rsidR="00E322C6" w:rsidRDefault="00E322C6" w:rsidP="00245FB7">
            <w:pPr>
              <w:rPr>
                <w:rFonts w:ascii="仿宋" w:eastAsia="仿宋" w:hAnsi="仿宋"/>
                <w:sz w:val="18"/>
                <w:szCs w:val="18"/>
              </w:rPr>
            </w:pPr>
          </w:p>
          <w:p w14:paraId="4D1AE414" w14:textId="77777777" w:rsidR="00E322C6" w:rsidRDefault="00E322C6" w:rsidP="00245FB7">
            <w:pPr>
              <w:rPr>
                <w:rFonts w:ascii="仿宋" w:eastAsia="仿宋" w:hAnsi="仿宋"/>
                <w:sz w:val="18"/>
                <w:szCs w:val="18"/>
              </w:rPr>
            </w:pPr>
          </w:p>
          <w:p w14:paraId="4A03DBC8" w14:textId="77777777" w:rsidR="00E322C6" w:rsidRDefault="00E322C6" w:rsidP="00245FB7">
            <w:pPr>
              <w:rPr>
                <w:rFonts w:ascii="仿宋" w:eastAsia="仿宋" w:hAnsi="仿宋"/>
                <w:sz w:val="18"/>
                <w:szCs w:val="18"/>
              </w:rPr>
            </w:pPr>
          </w:p>
          <w:p w14:paraId="31D1DCD1" w14:textId="77777777" w:rsidR="00E322C6" w:rsidRDefault="00E322C6" w:rsidP="00245FB7">
            <w:pPr>
              <w:rPr>
                <w:rFonts w:ascii="仿宋" w:eastAsia="仿宋" w:hAnsi="仿宋"/>
                <w:sz w:val="18"/>
                <w:szCs w:val="18"/>
              </w:rPr>
            </w:pPr>
          </w:p>
          <w:p w14:paraId="365153D6" w14:textId="77777777" w:rsidR="00E322C6" w:rsidRDefault="00E322C6" w:rsidP="00245FB7">
            <w:pPr>
              <w:rPr>
                <w:rFonts w:ascii="仿宋" w:eastAsia="仿宋" w:hAnsi="仿宋"/>
                <w:sz w:val="18"/>
                <w:szCs w:val="18"/>
              </w:rPr>
            </w:pPr>
          </w:p>
          <w:p w14:paraId="438303C6" w14:textId="77777777" w:rsidR="00E322C6" w:rsidRDefault="00E322C6" w:rsidP="00245FB7">
            <w:pPr>
              <w:rPr>
                <w:rFonts w:ascii="仿宋" w:eastAsia="仿宋" w:hAnsi="仿宋"/>
                <w:sz w:val="18"/>
                <w:szCs w:val="18"/>
              </w:rPr>
            </w:pPr>
          </w:p>
          <w:p w14:paraId="0AD7C64E" w14:textId="14349CB2" w:rsidR="00245FB7" w:rsidRPr="00245FB7" w:rsidRDefault="00E322C6" w:rsidP="00245FB7">
            <w:pP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80000</w:t>
            </w:r>
          </w:p>
        </w:tc>
      </w:tr>
      <w:tr w:rsidR="00165CED" w14:paraId="78326D30" w14:textId="12DF673F" w:rsidTr="00E322C6">
        <w:trPr>
          <w:jc w:val="center"/>
        </w:trPr>
        <w:tc>
          <w:tcPr>
            <w:tcW w:w="512" w:type="dxa"/>
            <w:vAlign w:val="center"/>
          </w:tcPr>
          <w:p w14:paraId="06E69455" w14:textId="77777777" w:rsidR="00245FB7" w:rsidRDefault="00245FB7">
            <w:pPr>
              <w:jc w:val="center"/>
              <w:rPr>
                <w:rFonts w:ascii="仿宋" w:eastAsia="仿宋" w:hAnsi="仿宋"/>
                <w:sz w:val="24"/>
                <w:szCs w:val="24"/>
              </w:rPr>
            </w:pPr>
            <w:r>
              <w:rPr>
                <w:rFonts w:ascii="仿宋" w:eastAsia="仿宋" w:hAnsi="仿宋" w:hint="eastAsia"/>
                <w:sz w:val="24"/>
                <w:szCs w:val="24"/>
              </w:rPr>
              <w:lastRenderedPageBreak/>
              <w:t>3</w:t>
            </w:r>
          </w:p>
        </w:tc>
        <w:tc>
          <w:tcPr>
            <w:tcW w:w="936" w:type="dxa"/>
            <w:vAlign w:val="center"/>
          </w:tcPr>
          <w:p w14:paraId="56D52272" w14:textId="77777777" w:rsidR="00245FB7" w:rsidRDefault="00245FB7">
            <w:pPr>
              <w:jc w:val="center"/>
              <w:rPr>
                <w:rFonts w:ascii="仿宋" w:eastAsia="仿宋" w:hAnsi="仿宋"/>
                <w:sz w:val="24"/>
                <w:szCs w:val="24"/>
              </w:rPr>
            </w:pPr>
            <w:r>
              <w:rPr>
                <w:rFonts w:ascii="仿宋" w:eastAsia="仿宋" w:hAnsi="仿宋" w:hint="eastAsia"/>
                <w:sz w:val="24"/>
                <w:szCs w:val="24"/>
              </w:rPr>
              <w:t>机器学习与模式识别</w:t>
            </w:r>
          </w:p>
          <w:p w14:paraId="499757A4" w14:textId="77777777" w:rsidR="00245FB7" w:rsidRDefault="00245FB7">
            <w:pPr>
              <w:jc w:val="center"/>
              <w:rPr>
                <w:rFonts w:ascii="仿宋" w:eastAsia="仿宋" w:hAnsi="仿宋"/>
                <w:sz w:val="24"/>
                <w:szCs w:val="24"/>
              </w:rPr>
            </w:pPr>
            <w:r>
              <w:rPr>
                <w:rFonts w:ascii="仿宋" w:eastAsia="仿宋" w:hAnsi="仿宋" w:hint="eastAsia"/>
                <w:sz w:val="24"/>
                <w:szCs w:val="24"/>
              </w:rPr>
              <w:t>教学实验资源</w:t>
            </w:r>
          </w:p>
        </w:tc>
        <w:tc>
          <w:tcPr>
            <w:tcW w:w="518" w:type="dxa"/>
            <w:vAlign w:val="center"/>
          </w:tcPr>
          <w:p w14:paraId="4E09FB74" w14:textId="77777777" w:rsidR="00245FB7" w:rsidRDefault="00245FB7">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700078EA"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脚本形式和线性回归</w:t>
            </w:r>
          </w:p>
          <w:p w14:paraId="5D2B98CD"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二分类任务</w:t>
            </w:r>
          </w:p>
          <w:p w14:paraId="6C91CA9C"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多分类任务</w:t>
            </w:r>
          </w:p>
          <w:p w14:paraId="3016B038"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基本流程和划分选择</w:t>
            </w:r>
          </w:p>
          <w:p w14:paraId="71731D65"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剪枝处理</w:t>
            </w:r>
          </w:p>
          <w:p w14:paraId="683BAFB7"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连续和</w:t>
            </w:r>
            <w:proofErr w:type="gramStart"/>
            <w:r w:rsidRPr="00245FB7">
              <w:rPr>
                <w:rFonts w:ascii="仿宋" w:eastAsia="仿宋" w:hAnsi="仿宋" w:hint="eastAsia"/>
                <w:sz w:val="18"/>
                <w:szCs w:val="18"/>
              </w:rPr>
              <w:t>缺失值</w:t>
            </w:r>
            <w:proofErr w:type="gramEnd"/>
            <w:r w:rsidRPr="00245FB7">
              <w:rPr>
                <w:rFonts w:ascii="仿宋" w:eastAsia="仿宋" w:hAnsi="仿宋" w:hint="eastAsia"/>
                <w:sz w:val="18"/>
                <w:szCs w:val="18"/>
              </w:rPr>
              <w:t>处理</w:t>
            </w:r>
          </w:p>
          <w:p w14:paraId="54D0DB6B"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浅层神经网络</w:t>
            </w:r>
          </w:p>
          <w:p w14:paraId="6B7E6CD6"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误差传播算法</w:t>
            </w:r>
          </w:p>
          <w:p w14:paraId="6C224D31"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卷积神经网络</w:t>
            </w:r>
          </w:p>
          <w:p w14:paraId="7AF84FF3"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循环神经网络</w:t>
            </w:r>
          </w:p>
          <w:p w14:paraId="232026EC"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间隔、支持向量和对偶问题</w:t>
            </w:r>
          </w:p>
          <w:p w14:paraId="2381F923"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核函数、软间隔与正则化</w:t>
            </w:r>
          </w:p>
          <w:p w14:paraId="4C3F7F8B"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贝叶</w:t>
            </w:r>
            <w:proofErr w:type="gramStart"/>
            <w:r w:rsidRPr="00245FB7">
              <w:rPr>
                <w:rFonts w:ascii="仿宋" w:eastAsia="仿宋" w:hAnsi="仿宋" w:hint="eastAsia"/>
                <w:sz w:val="18"/>
                <w:szCs w:val="18"/>
              </w:rPr>
              <w:t>斯决策</w:t>
            </w:r>
            <w:proofErr w:type="gramEnd"/>
            <w:r w:rsidRPr="00245FB7">
              <w:rPr>
                <w:rFonts w:ascii="仿宋" w:eastAsia="仿宋" w:hAnsi="仿宋" w:hint="eastAsia"/>
                <w:sz w:val="18"/>
                <w:szCs w:val="18"/>
              </w:rPr>
              <w:t>和极大似然估计</w:t>
            </w:r>
          </w:p>
          <w:p w14:paraId="3B0CCA71"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朴素贝叶斯分类器和半朴素贝叶斯分类器</w:t>
            </w:r>
          </w:p>
          <w:p w14:paraId="74BF2DCF"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期望最大化EM算法</w:t>
            </w:r>
          </w:p>
          <w:p w14:paraId="654D5974"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个体和Boosting集成</w:t>
            </w:r>
          </w:p>
          <w:p w14:paraId="636DAFB3"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Bagging与收集森林</w:t>
            </w:r>
          </w:p>
          <w:p w14:paraId="01FA49D6"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结合策略与多样性度量</w:t>
            </w:r>
          </w:p>
          <w:p w14:paraId="79EF481E"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lastRenderedPageBreak/>
              <w:t>K-means聚类算法</w:t>
            </w:r>
          </w:p>
          <w:p w14:paraId="6BAE9BA3"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密度聚类DBSCAN</w:t>
            </w:r>
          </w:p>
          <w:p w14:paraId="2495ACFC"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层次聚类方法</w:t>
            </w:r>
          </w:p>
          <w:p w14:paraId="1D1A0143"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维度灾难</w:t>
            </w:r>
          </w:p>
          <w:p w14:paraId="09AF2649"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奇异值分解（SVD）</w:t>
            </w:r>
          </w:p>
          <w:p w14:paraId="1F5C61D0"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主成分分析（PCA）</w:t>
            </w:r>
          </w:p>
          <w:p w14:paraId="3621313E"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线性回归实验</w:t>
            </w:r>
          </w:p>
          <w:p w14:paraId="326AF8B5"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机器学习实验讲解</w:t>
            </w:r>
          </w:p>
          <w:p w14:paraId="4CD401C8"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决策树实验</w:t>
            </w:r>
          </w:p>
          <w:p w14:paraId="7C55412D"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SVM</w:t>
            </w:r>
          </w:p>
          <w:p w14:paraId="6DB24E49" w14:textId="77777777" w:rsidR="00245FB7" w:rsidRPr="00245FB7" w:rsidRDefault="00245FB7">
            <w:pPr>
              <w:numPr>
                <w:ilvl w:val="0"/>
                <w:numId w:val="2"/>
              </w:numPr>
              <w:rPr>
                <w:rFonts w:ascii="仿宋" w:eastAsia="仿宋" w:hAnsi="仿宋"/>
                <w:sz w:val="18"/>
                <w:szCs w:val="18"/>
              </w:rPr>
            </w:pPr>
            <w:proofErr w:type="spellStart"/>
            <w:r w:rsidRPr="00245FB7">
              <w:rPr>
                <w:rFonts w:ascii="仿宋" w:eastAsia="仿宋" w:hAnsi="仿宋" w:hint="eastAsia"/>
                <w:sz w:val="18"/>
                <w:szCs w:val="18"/>
              </w:rPr>
              <w:t>Adaboost</w:t>
            </w:r>
            <w:proofErr w:type="spellEnd"/>
          </w:p>
          <w:p w14:paraId="6C7238EF"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聚类</w:t>
            </w:r>
          </w:p>
          <w:p w14:paraId="74FF10BF" w14:textId="77777777" w:rsidR="00245FB7" w:rsidRPr="00245FB7" w:rsidRDefault="00245FB7">
            <w:pPr>
              <w:numPr>
                <w:ilvl w:val="0"/>
                <w:numId w:val="2"/>
              </w:numPr>
              <w:rPr>
                <w:rFonts w:ascii="仿宋" w:eastAsia="仿宋" w:hAnsi="仿宋"/>
                <w:sz w:val="18"/>
                <w:szCs w:val="18"/>
              </w:rPr>
            </w:pPr>
            <w:r w:rsidRPr="00245FB7">
              <w:rPr>
                <w:rFonts w:ascii="仿宋" w:eastAsia="仿宋" w:hAnsi="仿宋" w:hint="eastAsia"/>
                <w:sz w:val="18"/>
                <w:szCs w:val="18"/>
              </w:rPr>
              <w:t>主成分分析</w:t>
            </w:r>
          </w:p>
        </w:tc>
        <w:tc>
          <w:tcPr>
            <w:tcW w:w="936" w:type="dxa"/>
          </w:tcPr>
          <w:p w14:paraId="393D9A9B" w14:textId="77777777" w:rsidR="00165CED" w:rsidRDefault="00165CED" w:rsidP="00E322C6">
            <w:pPr>
              <w:rPr>
                <w:rFonts w:ascii="仿宋" w:eastAsia="仿宋" w:hAnsi="仿宋"/>
                <w:sz w:val="18"/>
                <w:szCs w:val="18"/>
              </w:rPr>
            </w:pPr>
          </w:p>
          <w:p w14:paraId="252FC63A" w14:textId="77777777" w:rsidR="00165CED" w:rsidRDefault="00165CED" w:rsidP="00E322C6">
            <w:pPr>
              <w:rPr>
                <w:rFonts w:ascii="仿宋" w:eastAsia="仿宋" w:hAnsi="仿宋"/>
                <w:sz w:val="18"/>
                <w:szCs w:val="18"/>
              </w:rPr>
            </w:pPr>
          </w:p>
          <w:p w14:paraId="54214BFB" w14:textId="77777777" w:rsidR="00165CED" w:rsidRDefault="00165CED" w:rsidP="00E322C6">
            <w:pPr>
              <w:rPr>
                <w:rFonts w:ascii="仿宋" w:eastAsia="仿宋" w:hAnsi="仿宋"/>
                <w:sz w:val="18"/>
                <w:szCs w:val="18"/>
              </w:rPr>
            </w:pPr>
          </w:p>
          <w:p w14:paraId="15474B0C" w14:textId="77777777" w:rsidR="00165CED" w:rsidRDefault="00165CED" w:rsidP="00E322C6">
            <w:pPr>
              <w:rPr>
                <w:rFonts w:ascii="仿宋" w:eastAsia="仿宋" w:hAnsi="仿宋"/>
                <w:sz w:val="18"/>
                <w:szCs w:val="18"/>
              </w:rPr>
            </w:pPr>
          </w:p>
          <w:p w14:paraId="651F2CD5" w14:textId="77777777" w:rsidR="00165CED" w:rsidRDefault="00165CED" w:rsidP="00E322C6">
            <w:pPr>
              <w:rPr>
                <w:rFonts w:ascii="仿宋" w:eastAsia="仿宋" w:hAnsi="仿宋"/>
                <w:sz w:val="18"/>
                <w:szCs w:val="18"/>
              </w:rPr>
            </w:pPr>
          </w:p>
          <w:p w14:paraId="5DFC4276" w14:textId="77777777" w:rsidR="00165CED" w:rsidRDefault="00165CED" w:rsidP="00E322C6">
            <w:pPr>
              <w:rPr>
                <w:rFonts w:ascii="仿宋" w:eastAsia="仿宋" w:hAnsi="仿宋"/>
                <w:sz w:val="18"/>
                <w:szCs w:val="18"/>
              </w:rPr>
            </w:pPr>
          </w:p>
          <w:p w14:paraId="449D9B64" w14:textId="77777777" w:rsidR="00165CED" w:rsidRDefault="00165CED" w:rsidP="00E322C6">
            <w:pPr>
              <w:rPr>
                <w:rFonts w:ascii="仿宋" w:eastAsia="仿宋" w:hAnsi="仿宋"/>
                <w:sz w:val="18"/>
                <w:szCs w:val="18"/>
              </w:rPr>
            </w:pPr>
          </w:p>
          <w:p w14:paraId="74390A47" w14:textId="77777777" w:rsidR="00165CED" w:rsidRDefault="00165CED" w:rsidP="00E322C6">
            <w:pPr>
              <w:rPr>
                <w:rFonts w:ascii="仿宋" w:eastAsia="仿宋" w:hAnsi="仿宋"/>
                <w:sz w:val="18"/>
                <w:szCs w:val="18"/>
              </w:rPr>
            </w:pPr>
          </w:p>
          <w:p w14:paraId="43D64B0B" w14:textId="77777777" w:rsidR="00165CED" w:rsidRDefault="00165CED" w:rsidP="00E322C6">
            <w:pPr>
              <w:rPr>
                <w:rFonts w:ascii="仿宋" w:eastAsia="仿宋" w:hAnsi="仿宋"/>
                <w:sz w:val="18"/>
                <w:szCs w:val="18"/>
              </w:rPr>
            </w:pPr>
          </w:p>
          <w:p w14:paraId="0654ED9D" w14:textId="77777777" w:rsidR="00165CED" w:rsidRDefault="00165CED" w:rsidP="00E322C6">
            <w:pPr>
              <w:rPr>
                <w:rFonts w:ascii="仿宋" w:eastAsia="仿宋" w:hAnsi="仿宋"/>
                <w:sz w:val="18"/>
                <w:szCs w:val="18"/>
              </w:rPr>
            </w:pPr>
          </w:p>
          <w:p w14:paraId="213B861E" w14:textId="0F09CEF3" w:rsidR="00245FB7"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c>
          <w:tcPr>
            <w:tcW w:w="798" w:type="dxa"/>
          </w:tcPr>
          <w:p w14:paraId="55EE8160" w14:textId="77777777" w:rsidR="00165CED" w:rsidRDefault="00165CED" w:rsidP="00E322C6">
            <w:pPr>
              <w:rPr>
                <w:rFonts w:ascii="仿宋" w:eastAsia="仿宋" w:hAnsi="仿宋"/>
                <w:sz w:val="18"/>
                <w:szCs w:val="18"/>
              </w:rPr>
            </w:pPr>
          </w:p>
          <w:p w14:paraId="4ADD1102" w14:textId="77777777" w:rsidR="00165CED" w:rsidRDefault="00165CED" w:rsidP="00E322C6">
            <w:pPr>
              <w:rPr>
                <w:rFonts w:ascii="仿宋" w:eastAsia="仿宋" w:hAnsi="仿宋"/>
                <w:sz w:val="18"/>
                <w:szCs w:val="18"/>
              </w:rPr>
            </w:pPr>
          </w:p>
          <w:p w14:paraId="113C15DD" w14:textId="77777777" w:rsidR="00165CED" w:rsidRDefault="00165CED" w:rsidP="00E322C6">
            <w:pPr>
              <w:rPr>
                <w:rFonts w:ascii="仿宋" w:eastAsia="仿宋" w:hAnsi="仿宋"/>
                <w:sz w:val="18"/>
                <w:szCs w:val="18"/>
              </w:rPr>
            </w:pPr>
          </w:p>
          <w:p w14:paraId="595C93A9" w14:textId="77777777" w:rsidR="00165CED" w:rsidRDefault="00165CED" w:rsidP="00E322C6">
            <w:pPr>
              <w:rPr>
                <w:rFonts w:ascii="仿宋" w:eastAsia="仿宋" w:hAnsi="仿宋"/>
                <w:sz w:val="18"/>
                <w:szCs w:val="18"/>
              </w:rPr>
            </w:pPr>
          </w:p>
          <w:p w14:paraId="55E364E9" w14:textId="77777777" w:rsidR="00165CED" w:rsidRDefault="00165CED" w:rsidP="00E322C6">
            <w:pPr>
              <w:rPr>
                <w:rFonts w:ascii="仿宋" w:eastAsia="仿宋" w:hAnsi="仿宋"/>
                <w:sz w:val="18"/>
                <w:szCs w:val="18"/>
              </w:rPr>
            </w:pPr>
          </w:p>
          <w:p w14:paraId="00C0C9C6" w14:textId="77777777" w:rsidR="00165CED" w:rsidRDefault="00165CED" w:rsidP="00E322C6">
            <w:pPr>
              <w:rPr>
                <w:rFonts w:ascii="仿宋" w:eastAsia="仿宋" w:hAnsi="仿宋"/>
                <w:sz w:val="18"/>
                <w:szCs w:val="18"/>
              </w:rPr>
            </w:pPr>
          </w:p>
          <w:p w14:paraId="23FC56E0" w14:textId="77777777" w:rsidR="00165CED" w:rsidRDefault="00165CED" w:rsidP="00E322C6">
            <w:pPr>
              <w:rPr>
                <w:rFonts w:ascii="仿宋" w:eastAsia="仿宋" w:hAnsi="仿宋"/>
                <w:sz w:val="18"/>
                <w:szCs w:val="18"/>
              </w:rPr>
            </w:pPr>
          </w:p>
          <w:p w14:paraId="100DB2BB" w14:textId="77777777" w:rsidR="00165CED" w:rsidRDefault="00165CED" w:rsidP="00E322C6">
            <w:pPr>
              <w:rPr>
                <w:rFonts w:ascii="仿宋" w:eastAsia="仿宋" w:hAnsi="仿宋"/>
                <w:sz w:val="18"/>
                <w:szCs w:val="18"/>
              </w:rPr>
            </w:pPr>
          </w:p>
          <w:p w14:paraId="0CB3205A" w14:textId="77777777" w:rsidR="00165CED" w:rsidRDefault="00165CED" w:rsidP="00E322C6">
            <w:pPr>
              <w:rPr>
                <w:rFonts w:ascii="仿宋" w:eastAsia="仿宋" w:hAnsi="仿宋"/>
                <w:sz w:val="18"/>
                <w:szCs w:val="18"/>
              </w:rPr>
            </w:pPr>
          </w:p>
          <w:p w14:paraId="6C3A8DD4" w14:textId="77777777" w:rsidR="00165CED" w:rsidRDefault="00165CED" w:rsidP="00E322C6">
            <w:pPr>
              <w:rPr>
                <w:rFonts w:ascii="仿宋" w:eastAsia="仿宋" w:hAnsi="仿宋"/>
                <w:sz w:val="18"/>
                <w:szCs w:val="18"/>
              </w:rPr>
            </w:pPr>
          </w:p>
          <w:p w14:paraId="1F889C3E" w14:textId="1D5FF47B" w:rsidR="00245FB7"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r>
      <w:tr w:rsidR="00165CED" w14:paraId="2F05FF4D" w14:textId="56DEC23D" w:rsidTr="00E322C6">
        <w:trPr>
          <w:jc w:val="center"/>
        </w:trPr>
        <w:tc>
          <w:tcPr>
            <w:tcW w:w="512" w:type="dxa"/>
            <w:vAlign w:val="center"/>
          </w:tcPr>
          <w:p w14:paraId="4193C9BE"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4</w:t>
            </w:r>
          </w:p>
        </w:tc>
        <w:tc>
          <w:tcPr>
            <w:tcW w:w="936" w:type="dxa"/>
            <w:vAlign w:val="center"/>
          </w:tcPr>
          <w:p w14:paraId="5DAF48E0"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神经网络与深度学习</w:t>
            </w:r>
          </w:p>
          <w:p w14:paraId="288BA4D3"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教学实验资源</w:t>
            </w:r>
          </w:p>
        </w:tc>
        <w:tc>
          <w:tcPr>
            <w:tcW w:w="518" w:type="dxa"/>
            <w:vAlign w:val="center"/>
          </w:tcPr>
          <w:p w14:paraId="103EF844"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5AC6F25D"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理论讲义—前言</w:t>
            </w:r>
          </w:p>
          <w:p w14:paraId="1D4CB354"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w:t>
            </w:r>
            <w:proofErr w:type="gramStart"/>
            <w:r w:rsidRPr="00245FB7">
              <w:rPr>
                <w:rFonts w:ascii="仿宋" w:eastAsia="仿宋" w:hAnsi="仿宋" w:hint="eastAsia"/>
                <w:sz w:val="18"/>
                <w:szCs w:val="18"/>
              </w:rPr>
              <w:t>—数据</w:t>
            </w:r>
            <w:proofErr w:type="gramEnd"/>
            <w:r w:rsidRPr="00245FB7">
              <w:rPr>
                <w:rFonts w:ascii="仿宋" w:eastAsia="仿宋" w:hAnsi="仿宋" w:hint="eastAsia"/>
                <w:sz w:val="18"/>
                <w:szCs w:val="18"/>
              </w:rPr>
              <w:t>操作</w:t>
            </w:r>
          </w:p>
          <w:p w14:paraId="22885351"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理论讲义—数据预处理及可视化</w:t>
            </w:r>
          </w:p>
          <w:p w14:paraId="62F10DEF"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理论讲义—线性代数</w:t>
            </w:r>
          </w:p>
          <w:p w14:paraId="54B07CEA"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理论讲义—微分</w:t>
            </w:r>
          </w:p>
          <w:p w14:paraId="11B4F6DA"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理论讲义—自动求导</w:t>
            </w:r>
          </w:p>
          <w:p w14:paraId="666EB480"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理论讲义—概率</w:t>
            </w:r>
          </w:p>
          <w:p w14:paraId="400F9241"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理论讲义—线性回归</w:t>
            </w:r>
          </w:p>
          <w:p w14:paraId="306A95D7"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w:t>
            </w:r>
            <w:proofErr w:type="spellStart"/>
            <w:r w:rsidRPr="00245FB7">
              <w:rPr>
                <w:rFonts w:ascii="仿宋" w:eastAsia="仿宋" w:hAnsi="仿宋" w:hint="eastAsia"/>
                <w:sz w:val="18"/>
                <w:szCs w:val="18"/>
              </w:rPr>
              <w:t>softmax</w:t>
            </w:r>
            <w:proofErr w:type="spellEnd"/>
            <w:r w:rsidRPr="00245FB7">
              <w:rPr>
                <w:rFonts w:ascii="仿宋" w:eastAsia="仿宋" w:hAnsi="仿宋" w:hint="eastAsia"/>
                <w:sz w:val="18"/>
                <w:szCs w:val="18"/>
              </w:rPr>
              <w:t>回归</w:t>
            </w:r>
          </w:p>
          <w:p w14:paraId="040324DD"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理论讲义—多层感知机</w:t>
            </w:r>
          </w:p>
          <w:p w14:paraId="07A9D7E7"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理论讲义—模型选择、欠拟合和过拟合</w:t>
            </w:r>
          </w:p>
          <w:p w14:paraId="19CC7371"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理论讲义—权重衰减</w:t>
            </w:r>
          </w:p>
          <w:p w14:paraId="53756435"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理论讲义—Dropout</w:t>
            </w:r>
          </w:p>
          <w:p w14:paraId="59921AE5"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理论讲义—正向传播、反向传播和计算</w:t>
            </w:r>
          </w:p>
          <w:p w14:paraId="551EB4A2"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理论讲义—数值稳定性和模型初始化</w:t>
            </w:r>
          </w:p>
          <w:p w14:paraId="160484D8"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w:t>
            </w:r>
            <w:proofErr w:type="gramStart"/>
            <w:r w:rsidRPr="00245FB7">
              <w:rPr>
                <w:rFonts w:ascii="仿宋" w:eastAsia="仿宋" w:hAnsi="仿宋" w:hint="eastAsia"/>
                <w:sz w:val="18"/>
                <w:szCs w:val="18"/>
              </w:rPr>
              <w:t>讲义—层和</w:t>
            </w:r>
            <w:proofErr w:type="gramEnd"/>
            <w:r w:rsidRPr="00245FB7">
              <w:rPr>
                <w:rFonts w:ascii="仿宋" w:eastAsia="仿宋" w:hAnsi="仿宋" w:hint="eastAsia"/>
                <w:sz w:val="18"/>
                <w:szCs w:val="18"/>
              </w:rPr>
              <w:t>块</w:t>
            </w:r>
          </w:p>
          <w:p w14:paraId="46690BB7"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理论讲义—参数管理</w:t>
            </w:r>
          </w:p>
          <w:p w14:paraId="46F33CA1"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理论讲义—自定义层</w:t>
            </w:r>
          </w:p>
          <w:p w14:paraId="7C69BB7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理论讲义—读写文件</w:t>
            </w:r>
          </w:p>
          <w:p w14:paraId="7F4988F0"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理论讲义—由全连接层到卷积</w:t>
            </w:r>
          </w:p>
          <w:p w14:paraId="43174EC2"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理论讲义—图像卷积</w:t>
            </w:r>
          </w:p>
          <w:p w14:paraId="70352DC8"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理论讲义—语言模型和数据集</w:t>
            </w:r>
          </w:p>
          <w:p w14:paraId="432A5288"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理论讲义—步幅与填充</w:t>
            </w:r>
          </w:p>
          <w:p w14:paraId="49AD156E"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理论讲义—多输入多输出通道</w:t>
            </w:r>
          </w:p>
          <w:p w14:paraId="101BF7A1"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w:t>
            </w:r>
            <w:proofErr w:type="gramStart"/>
            <w:r w:rsidRPr="00245FB7">
              <w:rPr>
                <w:rFonts w:ascii="仿宋" w:eastAsia="仿宋" w:hAnsi="仿宋" w:hint="eastAsia"/>
                <w:sz w:val="18"/>
                <w:szCs w:val="18"/>
              </w:rPr>
              <w:t>—池化层</w:t>
            </w:r>
            <w:proofErr w:type="gramEnd"/>
          </w:p>
          <w:p w14:paraId="1BF786B9"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理论讲义—深度卷积</w:t>
            </w:r>
            <w:proofErr w:type="spellStart"/>
            <w:r w:rsidRPr="00245FB7">
              <w:rPr>
                <w:rFonts w:ascii="仿宋" w:eastAsia="仿宋" w:hAnsi="仿宋" w:hint="eastAsia"/>
                <w:sz w:val="18"/>
                <w:szCs w:val="18"/>
              </w:rPr>
              <w:t>AlexNet</w:t>
            </w:r>
            <w:proofErr w:type="spellEnd"/>
          </w:p>
          <w:p w14:paraId="01F839A2"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理论讲义—VGG</w:t>
            </w:r>
          </w:p>
          <w:p w14:paraId="2AC7A7D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w:t>
            </w:r>
            <w:proofErr w:type="spellStart"/>
            <w:r w:rsidRPr="00245FB7">
              <w:rPr>
                <w:rFonts w:ascii="仿宋" w:eastAsia="仿宋" w:hAnsi="仿宋" w:hint="eastAsia"/>
                <w:sz w:val="18"/>
                <w:szCs w:val="18"/>
              </w:rPr>
              <w:t>NiN</w:t>
            </w:r>
            <w:proofErr w:type="spellEnd"/>
          </w:p>
          <w:p w14:paraId="487E881F"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w:t>
            </w:r>
            <w:proofErr w:type="gramStart"/>
            <w:r w:rsidRPr="00245FB7">
              <w:rPr>
                <w:rFonts w:ascii="仿宋" w:eastAsia="仿宋" w:hAnsi="仿宋" w:hint="eastAsia"/>
                <w:sz w:val="18"/>
                <w:szCs w:val="18"/>
              </w:rPr>
              <w:t>讲义—含并行</w:t>
            </w:r>
            <w:proofErr w:type="gramEnd"/>
            <w:r w:rsidRPr="00245FB7">
              <w:rPr>
                <w:rFonts w:ascii="仿宋" w:eastAsia="仿宋" w:hAnsi="仿宋" w:hint="eastAsia"/>
                <w:sz w:val="18"/>
                <w:szCs w:val="18"/>
              </w:rPr>
              <w:t>连接的网络</w:t>
            </w:r>
          </w:p>
          <w:p w14:paraId="3938F3C4"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理论讲义—批量归一化</w:t>
            </w:r>
          </w:p>
          <w:p w14:paraId="58EC6C43"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理论讲义—稠密连接网络</w:t>
            </w:r>
          </w:p>
          <w:p w14:paraId="010219D0"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lastRenderedPageBreak/>
              <w:t>理论讲义—序列模型</w:t>
            </w:r>
          </w:p>
          <w:p w14:paraId="48A50160"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理论讲义—语言模型和数据集</w:t>
            </w:r>
          </w:p>
          <w:p w14:paraId="7D329E48"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理论讲义—循环神经网络</w:t>
            </w:r>
          </w:p>
          <w:p w14:paraId="19EF36BB"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w:t>
            </w:r>
            <w:proofErr w:type="gramStart"/>
            <w:r w:rsidRPr="00245FB7">
              <w:rPr>
                <w:rFonts w:ascii="仿宋" w:eastAsia="仿宋" w:hAnsi="仿宋" w:hint="eastAsia"/>
                <w:sz w:val="18"/>
                <w:szCs w:val="18"/>
              </w:rPr>
              <w:t>—通过</w:t>
            </w:r>
            <w:proofErr w:type="gramEnd"/>
            <w:r w:rsidRPr="00245FB7">
              <w:rPr>
                <w:rFonts w:ascii="仿宋" w:eastAsia="仿宋" w:hAnsi="仿宋" w:hint="eastAsia"/>
                <w:sz w:val="18"/>
                <w:szCs w:val="18"/>
              </w:rPr>
              <w:t>时间反向传播</w:t>
            </w:r>
          </w:p>
          <w:p w14:paraId="0913601B"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理论讲义—GUR</w:t>
            </w:r>
          </w:p>
          <w:p w14:paraId="475A99D0"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理论讲义—LSTM</w:t>
            </w:r>
          </w:p>
          <w:p w14:paraId="79CBAEA1"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理论讲义—深层循环神经网络</w:t>
            </w:r>
          </w:p>
          <w:p w14:paraId="15F7502D"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理论讲义—双向循环神经网络</w:t>
            </w:r>
          </w:p>
          <w:p w14:paraId="4BCB8139"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理论讲义—编译器-解码器结构</w:t>
            </w:r>
          </w:p>
          <w:p w14:paraId="59294E5C"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理论讲义—序列到序列学习</w:t>
            </w:r>
          </w:p>
          <w:p w14:paraId="20AFF36B"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理论</w:t>
            </w:r>
            <w:proofErr w:type="gramStart"/>
            <w:r w:rsidRPr="00245FB7">
              <w:rPr>
                <w:rFonts w:ascii="仿宋" w:eastAsia="仿宋" w:hAnsi="仿宋" w:hint="eastAsia"/>
                <w:sz w:val="18"/>
                <w:szCs w:val="18"/>
              </w:rPr>
              <w:t>讲义—束搜索</w:t>
            </w:r>
            <w:proofErr w:type="gramEnd"/>
          </w:p>
          <w:p w14:paraId="191A1B1A"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数据操作</w:t>
            </w:r>
          </w:p>
          <w:p w14:paraId="198E7603"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数据预处理及可视化</w:t>
            </w:r>
          </w:p>
          <w:p w14:paraId="09520219"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线性代数</w:t>
            </w:r>
          </w:p>
          <w:p w14:paraId="2A27249E"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微分</w:t>
            </w:r>
          </w:p>
          <w:p w14:paraId="3AB48955"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自动求导</w:t>
            </w:r>
          </w:p>
          <w:p w14:paraId="3B0543BE"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概率</w:t>
            </w:r>
          </w:p>
          <w:p w14:paraId="54049CE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线性回归的实现</w:t>
            </w:r>
          </w:p>
          <w:p w14:paraId="50040B54" w14:textId="77777777" w:rsidR="00E322C6" w:rsidRPr="00245FB7" w:rsidRDefault="00E322C6" w:rsidP="00E322C6">
            <w:pPr>
              <w:numPr>
                <w:ilvl w:val="0"/>
                <w:numId w:val="3"/>
              </w:numPr>
              <w:rPr>
                <w:rFonts w:ascii="仿宋" w:eastAsia="仿宋" w:hAnsi="仿宋"/>
                <w:sz w:val="18"/>
                <w:szCs w:val="18"/>
              </w:rPr>
            </w:pPr>
            <w:proofErr w:type="spellStart"/>
            <w:r w:rsidRPr="00245FB7">
              <w:rPr>
                <w:rFonts w:ascii="仿宋" w:eastAsia="仿宋" w:hAnsi="仿宋" w:hint="eastAsia"/>
                <w:sz w:val="18"/>
                <w:szCs w:val="18"/>
              </w:rPr>
              <w:t>softmax</w:t>
            </w:r>
            <w:proofErr w:type="spellEnd"/>
            <w:r w:rsidRPr="00245FB7">
              <w:rPr>
                <w:rFonts w:ascii="仿宋" w:eastAsia="仿宋" w:hAnsi="仿宋" w:hint="eastAsia"/>
                <w:sz w:val="18"/>
                <w:szCs w:val="18"/>
              </w:rPr>
              <w:t>回归实现</w:t>
            </w:r>
          </w:p>
          <w:p w14:paraId="4633854F"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多层感知机从零开始实现</w:t>
            </w:r>
          </w:p>
          <w:p w14:paraId="418E01D7"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模型选择、欠拟合和过拟合</w:t>
            </w:r>
          </w:p>
          <w:p w14:paraId="7FE95C49"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权重衰减</w:t>
            </w:r>
          </w:p>
          <w:p w14:paraId="36864BCA"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从零开始实现dropout</w:t>
            </w:r>
          </w:p>
          <w:p w14:paraId="5916542E"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层和块</w:t>
            </w:r>
          </w:p>
          <w:p w14:paraId="48A853B5"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参数管理</w:t>
            </w:r>
          </w:p>
          <w:p w14:paraId="7CA02F47"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自定义层</w:t>
            </w:r>
          </w:p>
          <w:p w14:paraId="28429F8B"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读写文件</w:t>
            </w:r>
          </w:p>
          <w:p w14:paraId="1EEF6EF1"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实验讲义—GPU</w:t>
            </w:r>
          </w:p>
          <w:p w14:paraId="627FC60D"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图像卷积</w:t>
            </w:r>
          </w:p>
          <w:p w14:paraId="5ADDCAE5" w14:textId="77777777" w:rsidR="00E322C6" w:rsidRPr="00245FB7" w:rsidRDefault="00E322C6" w:rsidP="00E322C6">
            <w:pPr>
              <w:numPr>
                <w:ilvl w:val="0"/>
                <w:numId w:val="3"/>
              </w:numPr>
              <w:rPr>
                <w:rFonts w:ascii="仿宋" w:eastAsia="仿宋" w:hAnsi="仿宋"/>
                <w:sz w:val="18"/>
                <w:szCs w:val="18"/>
              </w:rPr>
            </w:pPr>
            <w:proofErr w:type="gramStart"/>
            <w:r w:rsidRPr="00245FB7">
              <w:rPr>
                <w:rFonts w:ascii="仿宋" w:eastAsia="仿宋" w:hAnsi="仿宋" w:hint="eastAsia"/>
                <w:sz w:val="18"/>
                <w:szCs w:val="18"/>
              </w:rPr>
              <w:t>步副与</w:t>
            </w:r>
            <w:proofErr w:type="gramEnd"/>
            <w:r w:rsidRPr="00245FB7">
              <w:rPr>
                <w:rFonts w:ascii="仿宋" w:eastAsia="仿宋" w:hAnsi="仿宋" w:hint="eastAsia"/>
                <w:sz w:val="18"/>
                <w:szCs w:val="18"/>
              </w:rPr>
              <w:t>填充</w:t>
            </w:r>
          </w:p>
          <w:p w14:paraId="09BD9BCC"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多输入多输出通道</w:t>
            </w:r>
          </w:p>
          <w:p w14:paraId="4A0E841A" w14:textId="77777777" w:rsidR="00E322C6" w:rsidRPr="00245FB7" w:rsidRDefault="00E322C6" w:rsidP="00E322C6">
            <w:pPr>
              <w:numPr>
                <w:ilvl w:val="0"/>
                <w:numId w:val="3"/>
              </w:numPr>
              <w:rPr>
                <w:rFonts w:ascii="仿宋" w:eastAsia="仿宋" w:hAnsi="仿宋"/>
                <w:sz w:val="18"/>
                <w:szCs w:val="18"/>
              </w:rPr>
            </w:pPr>
            <w:proofErr w:type="gramStart"/>
            <w:r w:rsidRPr="00245FB7">
              <w:rPr>
                <w:rFonts w:ascii="仿宋" w:eastAsia="仿宋" w:hAnsi="仿宋" w:hint="eastAsia"/>
                <w:sz w:val="18"/>
                <w:szCs w:val="18"/>
              </w:rPr>
              <w:t>池化层</w:t>
            </w:r>
            <w:proofErr w:type="gramEnd"/>
          </w:p>
          <w:p w14:paraId="29EEAC9E"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卷积神经网络实验</w:t>
            </w:r>
          </w:p>
          <w:p w14:paraId="4460F4B4"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深度卷积</w:t>
            </w:r>
            <w:proofErr w:type="spellStart"/>
            <w:r w:rsidRPr="00245FB7">
              <w:rPr>
                <w:rFonts w:ascii="仿宋" w:eastAsia="仿宋" w:hAnsi="仿宋" w:hint="eastAsia"/>
                <w:sz w:val="18"/>
                <w:szCs w:val="18"/>
              </w:rPr>
              <w:t>AlexNet</w:t>
            </w:r>
            <w:proofErr w:type="spellEnd"/>
          </w:p>
          <w:p w14:paraId="569865EC"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VGG</w:t>
            </w:r>
          </w:p>
          <w:p w14:paraId="2F8AE1FB" w14:textId="77777777" w:rsidR="00E322C6" w:rsidRPr="00245FB7" w:rsidRDefault="00E322C6" w:rsidP="00E322C6">
            <w:pPr>
              <w:numPr>
                <w:ilvl w:val="0"/>
                <w:numId w:val="3"/>
              </w:numPr>
              <w:rPr>
                <w:rFonts w:ascii="仿宋" w:eastAsia="仿宋" w:hAnsi="仿宋"/>
                <w:sz w:val="18"/>
                <w:szCs w:val="18"/>
              </w:rPr>
            </w:pPr>
            <w:proofErr w:type="spellStart"/>
            <w:r w:rsidRPr="00245FB7">
              <w:rPr>
                <w:rFonts w:ascii="仿宋" w:eastAsia="仿宋" w:hAnsi="仿宋" w:hint="eastAsia"/>
                <w:sz w:val="18"/>
                <w:szCs w:val="18"/>
              </w:rPr>
              <w:t>NiN</w:t>
            </w:r>
            <w:proofErr w:type="spellEnd"/>
            <w:r w:rsidRPr="00245FB7">
              <w:rPr>
                <w:rFonts w:ascii="仿宋" w:eastAsia="仿宋" w:hAnsi="仿宋" w:hint="eastAsia"/>
                <w:sz w:val="18"/>
                <w:szCs w:val="18"/>
              </w:rPr>
              <w:t>块</w:t>
            </w:r>
          </w:p>
          <w:p w14:paraId="7E0C2C74"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含并行连接的网络</w:t>
            </w:r>
          </w:p>
          <w:p w14:paraId="341248EA"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批量归一化</w:t>
            </w:r>
          </w:p>
          <w:p w14:paraId="3C840CB4" w14:textId="77777777" w:rsidR="00E322C6" w:rsidRPr="00245FB7" w:rsidRDefault="00E322C6" w:rsidP="00E322C6">
            <w:pPr>
              <w:numPr>
                <w:ilvl w:val="0"/>
                <w:numId w:val="3"/>
              </w:numPr>
              <w:rPr>
                <w:rFonts w:ascii="仿宋" w:eastAsia="仿宋" w:hAnsi="仿宋"/>
                <w:sz w:val="18"/>
                <w:szCs w:val="18"/>
              </w:rPr>
            </w:pPr>
            <w:proofErr w:type="spellStart"/>
            <w:r w:rsidRPr="00245FB7">
              <w:rPr>
                <w:rFonts w:ascii="仿宋" w:eastAsia="仿宋" w:hAnsi="仿宋" w:hint="eastAsia"/>
                <w:sz w:val="18"/>
                <w:szCs w:val="18"/>
              </w:rPr>
              <w:t>ResNet</w:t>
            </w:r>
            <w:proofErr w:type="spellEnd"/>
          </w:p>
          <w:p w14:paraId="30E82B1C"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稠密连接网络</w:t>
            </w:r>
          </w:p>
          <w:p w14:paraId="55CAA338"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序列模型</w:t>
            </w:r>
          </w:p>
          <w:p w14:paraId="59E4713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文本预处理</w:t>
            </w:r>
          </w:p>
          <w:p w14:paraId="2BD8049A"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语言模型和数据集</w:t>
            </w:r>
          </w:p>
          <w:p w14:paraId="19355593"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循环神经网络的从零开始实现</w:t>
            </w:r>
          </w:p>
          <w:p w14:paraId="2E20A2C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lastRenderedPageBreak/>
              <w:t>循环神经网络的简洁实现</w:t>
            </w:r>
          </w:p>
          <w:p w14:paraId="35114C83"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GUR</w:t>
            </w:r>
          </w:p>
          <w:p w14:paraId="73B11B79"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LSTM</w:t>
            </w:r>
          </w:p>
          <w:p w14:paraId="6C77E1A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深层循环神经网络</w:t>
            </w:r>
          </w:p>
          <w:p w14:paraId="4E187E5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机器翻译与数据集</w:t>
            </w:r>
          </w:p>
          <w:p w14:paraId="1CB38BC6" w14:textId="77777777" w:rsidR="00E322C6" w:rsidRPr="00245FB7" w:rsidRDefault="00E322C6" w:rsidP="00E322C6">
            <w:pPr>
              <w:numPr>
                <w:ilvl w:val="0"/>
                <w:numId w:val="3"/>
              </w:numPr>
              <w:rPr>
                <w:rFonts w:ascii="仿宋" w:eastAsia="仿宋" w:hAnsi="仿宋"/>
                <w:sz w:val="18"/>
                <w:szCs w:val="18"/>
              </w:rPr>
            </w:pPr>
            <w:r w:rsidRPr="00245FB7">
              <w:rPr>
                <w:rFonts w:ascii="仿宋" w:eastAsia="仿宋" w:hAnsi="仿宋" w:hint="eastAsia"/>
                <w:sz w:val="18"/>
                <w:szCs w:val="18"/>
              </w:rPr>
              <w:t>序列到序列学习</w:t>
            </w:r>
          </w:p>
        </w:tc>
        <w:tc>
          <w:tcPr>
            <w:tcW w:w="936" w:type="dxa"/>
          </w:tcPr>
          <w:p w14:paraId="186A4C4F" w14:textId="77777777" w:rsidR="00E322C6" w:rsidRDefault="00E322C6" w:rsidP="00E322C6">
            <w:pPr>
              <w:rPr>
                <w:rFonts w:ascii="仿宋" w:eastAsia="仿宋" w:hAnsi="仿宋"/>
                <w:sz w:val="18"/>
                <w:szCs w:val="18"/>
              </w:rPr>
            </w:pPr>
          </w:p>
          <w:p w14:paraId="7355C3A2" w14:textId="77777777" w:rsidR="00E322C6" w:rsidRDefault="00E322C6" w:rsidP="00E322C6">
            <w:pPr>
              <w:rPr>
                <w:rFonts w:ascii="仿宋" w:eastAsia="仿宋" w:hAnsi="仿宋"/>
                <w:sz w:val="18"/>
                <w:szCs w:val="18"/>
              </w:rPr>
            </w:pPr>
          </w:p>
          <w:p w14:paraId="5CDE0BEB" w14:textId="77777777" w:rsidR="00E322C6" w:rsidRDefault="00E322C6" w:rsidP="00E322C6">
            <w:pPr>
              <w:rPr>
                <w:rFonts w:ascii="仿宋" w:eastAsia="仿宋" w:hAnsi="仿宋"/>
                <w:sz w:val="18"/>
                <w:szCs w:val="18"/>
              </w:rPr>
            </w:pPr>
          </w:p>
          <w:p w14:paraId="2C081379" w14:textId="77777777" w:rsidR="00E322C6" w:rsidRDefault="00E322C6" w:rsidP="00E322C6">
            <w:pPr>
              <w:rPr>
                <w:rFonts w:ascii="仿宋" w:eastAsia="仿宋" w:hAnsi="仿宋"/>
                <w:sz w:val="18"/>
                <w:szCs w:val="18"/>
              </w:rPr>
            </w:pPr>
          </w:p>
          <w:p w14:paraId="3F2FD5C8" w14:textId="77777777" w:rsidR="00E322C6" w:rsidRDefault="00E322C6" w:rsidP="00E322C6">
            <w:pPr>
              <w:rPr>
                <w:rFonts w:ascii="仿宋" w:eastAsia="仿宋" w:hAnsi="仿宋"/>
                <w:sz w:val="18"/>
                <w:szCs w:val="18"/>
              </w:rPr>
            </w:pPr>
          </w:p>
          <w:p w14:paraId="29CC61CA" w14:textId="77777777" w:rsidR="00E322C6" w:rsidRDefault="00E322C6" w:rsidP="00E322C6">
            <w:pPr>
              <w:rPr>
                <w:rFonts w:ascii="仿宋" w:eastAsia="仿宋" w:hAnsi="仿宋"/>
                <w:sz w:val="18"/>
                <w:szCs w:val="18"/>
              </w:rPr>
            </w:pPr>
          </w:p>
          <w:p w14:paraId="70DF915F" w14:textId="77777777" w:rsidR="00E322C6" w:rsidRDefault="00E322C6" w:rsidP="00E322C6">
            <w:pPr>
              <w:rPr>
                <w:rFonts w:ascii="仿宋" w:eastAsia="仿宋" w:hAnsi="仿宋"/>
                <w:sz w:val="18"/>
                <w:szCs w:val="18"/>
              </w:rPr>
            </w:pPr>
          </w:p>
          <w:p w14:paraId="5BC7406F" w14:textId="77777777" w:rsidR="00E322C6" w:rsidRDefault="00E322C6" w:rsidP="00E322C6">
            <w:pPr>
              <w:rPr>
                <w:rFonts w:ascii="仿宋" w:eastAsia="仿宋" w:hAnsi="仿宋"/>
                <w:sz w:val="18"/>
                <w:szCs w:val="18"/>
              </w:rPr>
            </w:pPr>
          </w:p>
          <w:p w14:paraId="4318586F" w14:textId="77777777" w:rsidR="00E322C6" w:rsidRDefault="00E322C6" w:rsidP="00E322C6">
            <w:pPr>
              <w:rPr>
                <w:rFonts w:ascii="仿宋" w:eastAsia="仿宋" w:hAnsi="仿宋"/>
                <w:sz w:val="18"/>
                <w:szCs w:val="18"/>
              </w:rPr>
            </w:pPr>
          </w:p>
          <w:p w14:paraId="22943476" w14:textId="77777777" w:rsidR="00E322C6" w:rsidRDefault="00E322C6" w:rsidP="00E322C6">
            <w:pPr>
              <w:rPr>
                <w:rFonts w:ascii="仿宋" w:eastAsia="仿宋" w:hAnsi="仿宋"/>
                <w:sz w:val="18"/>
                <w:szCs w:val="18"/>
              </w:rPr>
            </w:pPr>
          </w:p>
          <w:p w14:paraId="55A401CD" w14:textId="77777777" w:rsidR="00E322C6" w:rsidRDefault="00E322C6" w:rsidP="00E322C6">
            <w:pPr>
              <w:rPr>
                <w:rFonts w:ascii="仿宋" w:eastAsia="仿宋" w:hAnsi="仿宋"/>
                <w:sz w:val="18"/>
                <w:szCs w:val="18"/>
              </w:rPr>
            </w:pPr>
          </w:p>
          <w:p w14:paraId="05F1E105" w14:textId="77777777" w:rsidR="00E322C6" w:rsidRDefault="00E322C6" w:rsidP="00E322C6">
            <w:pPr>
              <w:rPr>
                <w:rFonts w:ascii="仿宋" w:eastAsia="仿宋" w:hAnsi="仿宋"/>
                <w:sz w:val="18"/>
                <w:szCs w:val="18"/>
              </w:rPr>
            </w:pPr>
          </w:p>
          <w:p w14:paraId="5EA3565E" w14:textId="77777777" w:rsidR="00E322C6" w:rsidRDefault="00E322C6" w:rsidP="00E322C6">
            <w:pPr>
              <w:rPr>
                <w:rFonts w:ascii="仿宋" w:eastAsia="仿宋" w:hAnsi="仿宋"/>
                <w:sz w:val="18"/>
                <w:szCs w:val="18"/>
              </w:rPr>
            </w:pPr>
          </w:p>
          <w:p w14:paraId="03E90F1A" w14:textId="7B49F0AF"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c>
          <w:tcPr>
            <w:tcW w:w="798" w:type="dxa"/>
          </w:tcPr>
          <w:p w14:paraId="06766371" w14:textId="77777777" w:rsidR="00E322C6" w:rsidRDefault="00E322C6" w:rsidP="00E322C6">
            <w:pPr>
              <w:rPr>
                <w:rFonts w:ascii="仿宋" w:eastAsia="仿宋" w:hAnsi="仿宋"/>
                <w:sz w:val="18"/>
                <w:szCs w:val="18"/>
              </w:rPr>
            </w:pPr>
          </w:p>
          <w:p w14:paraId="32F2D698" w14:textId="77777777" w:rsidR="00E322C6" w:rsidRDefault="00E322C6" w:rsidP="00E322C6">
            <w:pPr>
              <w:rPr>
                <w:rFonts w:ascii="仿宋" w:eastAsia="仿宋" w:hAnsi="仿宋"/>
                <w:sz w:val="18"/>
                <w:szCs w:val="18"/>
              </w:rPr>
            </w:pPr>
          </w:p>
          <w:p w14:paraId="321EA4AD" w14:textId="77777777" w:rsidR="00E322C6" w:rsidRDefault="00E322C6" w:rsidP="00E322C6">
            <w:pPr>
              <w:rPr>
                <w:rFonts w:ascii="仿宋" w:eastAsia="仿宋" w:hAnsi="仿宋"/>
                <w:sz w:val="18"/>
                <w:szCs w:val="18"/>
              </w:rPr>
            </w:pPr>
          </w:p>
          <w:p w14:paraId="0D42B4F1" w14:textId="77777777" w:rsidR="00E322C6" w:rsidRDefault="00E322C6" w:rsidP="00E322C6">
            <w:pPr>
              <w:rPr>
                <w:rFonts w:ascii="仿宋" w:eastAsia="仿宋" w:hAnsi="仿宋"/>
                <w:sz w:val="18"/>
                <w:szCs w:val="18"/>
              </w:rPr>
            </w:pPr>
          </w:p>
          <w:p w14:paraId="314685DE" w14:textId="77777777" w:rsidR="00E322C6" w:rsidRDefault="00E322C6" w:rsidP="00E322C6">
            <w:pPr>
              <w:rPr>
                <w:rFonts w:ascii="仿宋" w:eastAsia="仿宋" w:hAnsi="仿宋"/>
                <w:sz w:val="18"/>
                <w:szCs w:val="18"/>
              </w:rPr>
            </w:pPr>
          </w:p>
          <w:p w14:paraId="4E82247A" w14:textId="77777777" w:rsidR="00E322C6" w:rsidRDefault="00E322C6" w:rsidP="00E322C6">
            <w:pPr>
              <w:rPr>
                <w:rFonts w:ascii="仿宋" w:eastAsia="仿宋" w:hAnsi="仿宋"/>
                <w:sz w:val="18"/>
                <w:szCs w:val="18"/>
              </w:rPr>
            </w:pPr>
          </w:p>
          <w:p w14:paraId="2CDF6A26" w14:textId="77777777" w:rsidR="00E322C6" w:rsidRDefault="00E322C6" w:rsidP="00E322C6">
            <w:pPr>
              <w:rPr>
                <w:rFonts w:ascii="仿宋" w:eastAsia="仿宋" w:hAnsi="仿宋"/>
                <w:sz w:val="18"/>
                <w:szCs w:val="18"/>
              </w:rPr>
            </w:pPr>
          </w:p>
          <w:p w14:paraId="72CBD4A6" w14:textId="77777777" w:rsidR="00E322C6" w:rsidRDefault="00E322C6" w:rsidP="00E322C6">
            <w:pPr>
              <w:rPr>
                <w:rFonts w:ascii="仿宋" w:eastAsia="仿宋" w:hAnsi="仿宋"/>
                <w:sz w:val="18"/>
                <w:szCs w:val="18"/>
              </w:rPr>
            </w:pPr>
          </w:p>
          <w:p w14:paraId="5CB68EC1" w14:textId="77777777" w:rsidR="00E322C6" w:rsidRDefault="00E322C6" w:rsidP="00E322C6">
            <w:pPr>
              <w:rPr>
                <w:rFonts w:ascii="仿宋" w:eastAsia="仿宋" w:hAnsi="仿宋"/>
                <w:sz w:val="18"/>
                <w:szCs w:val="18"/>
              </w:rPr>
            </w:pPr>
          </w:p>
          <w:p w14:paraId="31E9C440" w14:textId="77777777" w:rsidR="00E322C6" w:rsidRDefault="00E322C6" w:rsidP="00E322C6">
            <w:pPr>
              <w:rPr>
                <w:rFonts w:ascii="仿宋" w:eastAsia="仿宋" w:hAnsi="仿宋"/>
                <w:sz w:val="18"/>
                <w:szCs w:val="18"/>
              </w:rPr>
            </w:pPr>
          </w:p>
          <w:p w14:paraId="4A084BD8" w14:textId="77777777" w:rsidR="00E322C6" w:rsidRDefault="00E322C6" w:rsidP="00E322C6">
            <w:pPr>
              <w:rPr>
                <w:rFonts w:ascii="仿宋" w:eastAsia="仿宋" w:hAnsi="仿宋"/>
                <w:sz w:val="18"/>
                <w:szCs w:val="18"/>
              </w:rPr>
            </w:pPr>
          </w:p>
          <w:p w14:paraId="67CE8B50" w14:textId="77777777" w:rsidR="00E322C6" w:rsidRDefault="00E322C6" w:rsidP="00E322C6">
            <w:pPr>
              <w:rPr>
                <w:rFonts w:ascii="仿宋" w:eastAsia="仿宋" w:hAnsi="仿宋"/>
                <w:sz w:val="18"/>
                <w:szCs w:val="18"/>
              </w:rPr>
            </w:pPr>
          </w:p>
          <w:p w14:paraId="5B8E8DDB" w14:textId="77777777" w:rsidR="00E322C6" w:rsidRDefault="00E322C6" w:rsidP="00E322C6">
            <w:pPr>
              <w:rPr>
                <w:rFonts w:ascii="仿宋" w:eastAsia="仿宋" w:hAnsi="仿宋"/>
                <w:sz w:val="18"/>
                <w:szCs w:val="18"/>
              </w:rPr>
            </w:pPr>
          </w:p>
          <w:p w14:paraId="3ACE79D6" w14:textId="06E4F9FB"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r>
      <w:tr w:rsidR="00165CED" w14:paraId="36707DAF" w14:textId="1E24D678" w:rsidTr="00E322C6">
        <w:trPr>
          <w:jc w:val="center"/>
        </w:trPr>
        <w:tc>
          <w:tcPr>
            <w:tcW w:w="512" w:type="dxa"/>
            <w:vAlign w:val="center"/>
          </w:tcPr>
          <w:p w14:paraId="141FF4AF"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5</w:t>
            </w:r>
          </w:p>
        </w:tc>
        <w:tc>
          <w:tcPr>
            <w:tcW w:w="936" w:type="dxa"/>
            <w:vAlign w:val="center"/>
          </w:tcPr>
          <w:p w14:paraId="28FA8A88"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Python数据应用</w:t>
            </w:r>
          </w:p>
          <w:p w14:paraId="2EA15CA6"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教学实验资源</w:t>
            </w:r>
          </w:p>
        </w:tc>
        <w:tc>
          <w:tcPr>
            <w:tcW w:w="518" w:type="dxa"/>
            <w:vAlign w:val="center"/>
          </w:tcPr>
          <w:p w14:paraId="7F6C0C97"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6F2BF736"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Python环境的搭建</w:t>
            </w:r>
          </w:p>
          <w:p w14:paraId="04B7C44A"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打印正弦波</w:t>
            </w:r>
          </w:p>
          <w:p w14:paraId="18F1ED21"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字符串的操作</w:t>
            </w:r>
          </w:p>
          <w:p w14:paraId="1422BED7"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列表的序列化操作</w:t>
            </w:r>
          </w:p>
          <w:p w14:paraId="14000C42"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列表的操作</w:t>
            </w:r>
          </w:p>
          <w:p w14:paraId="60E304C2"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元组</w:t>
            </w:r>
          </w:p>
          <w:p w14:paraId="003A7CF1"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变量的作用域</w:t>
            </w:r>
          </w:p>
          <w:p w14:paraId="5ED7E3B2"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内建函数</w:t>
            </w:r>
          </w:p>
          <w:p w14:paraId="1B46FBB5"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Lambda表达式</w:t>
            </w:r>
          </w:p>
          <w:p w14:paraId="0D332107"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生成器yield语句</w:t>
            </w:r>
          </w:p>
          <w:p w14:paraId="7D86CDF3"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统计高频词</w:t>
            </w:r>
          </w:p>
          <w:p w14:paraId="3797DD43"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文件的读取与写入</w:t>
            </w:r>
          </w:p>
          <w:p w14:paraId="58102217"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类的继承与多态</w:t>
            </w:r>
          </w:p>
          <w:p w14:paraId="7DF8A285"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内置装饰器</w:t>
            </w:r>
          </w:p>
          <w:p w14:paraId="467FC42C"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捕获和处理异常</w:t>
            </w:r>
          </w:p>
          <w:p w14:paraId="2E95AF91"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抛出异常</w:t>
            </w:r>
          </w:p>
          <w:p w14:paraId="3F7D1083"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使用IDE工具——PyCharm和Anaconda</w:t>
            </w:r>
          </w:p>
          <w:p w14:paraId="3BEF4C54"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使用request库请求网站</w:t>
            </w:r>
          </w:p>
          <w:p w14:paraId="66500B14"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使用Beautiful Soup解析网页</w:t>
            </w:r>
          </w:p>
          <w:p w14:paraId="27C5F2EE"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Scrapy的安装与使用</w:t>
            </w:r>
          </w:p>
          <w:p w14:paraId="7005672E"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Selenium的安装、定位及安装元素</w:t>
            </w:r>
          </w:p>
          <w:p w14:paraId="1A543DEF"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使用</w:t>
            </w:r>
            <w:proofErr w:type="spellStart"/>
            <w:r w:rsidRPr="00245FB7">
              <w:rPr>
                <w:rFonts w:ascii="仿宋" w:eastAsia="仿宋" w:hAnsi="仿宋" w:hint="eastAsia"/>
                <w:sz w:val="18"/>
                <w:szCs w:val="18"/>
              </w:rPr>
              <w:t>PyMySQL</w:t>
            </w:r>
            <w:proofErr w:type="spellEnd"/>
          </w:p>
          <w:p w14:paraId="2CD8B4CB" w14:textId="77777777" w:rsidR="00E322C6" w:rsidRPr="00245FB7" w:rsidRDefault="00E322C6" w:rsidP="00E322C6">
            <w:pPr>
              <w:numPr>
                <w:ilvl w:val="0"/>
                <w:numId w:val="4"/>
              </w:numPr>
              <w:rPr>
                <w:rFonts w:ascii="仿宋" w:eastAsia="仿宋" w:hAnsi="仿宋"/>
                <w:sz w:val="18"/>
                <w:szCs w:val="18"/>
              </w:rPr>
            </w:pPr>
            <w:proofErr w:type="spellStart"/>
            <w:r w:rsidRPr="00245FB7">
              <w:rPr>
                <w:rFonts w:ascii="仿宋" w:eastAsia="仿宋" w:hAnsi="仿宋" w:hint="eastAsia"/>
                <w:sz w:val="18"/>
                <w:szCs w:val="18"/>
              </w:rPr>
              <w:t>Navicat_for_MySQL</w:t>
            </w:r>
            <w:proofErr w:type="spellEnd"/>
            <w:r w:rsidRPr="00245FB7">
              <w:rPr>
                <w:rFonts w:ascii="仿宋" w:eastAsia="仿宋" w:hAnsi="仿宋" w:hint="eastAsia"/>
                <w:sz w:val="18"/>
                <w:szCs w:val="18"/>
              </w:rPr>
              <w:t>安装与使用</w:t>
            </w:r>
          </w:p>
          <w:p w14:paraId="109CA7B7"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某电商网站女装行业TOP100销售数据</w:t>
            </w:r>
          </w:p>
          <w:p w14:paraId="64DAD465" w14:textId="77777777" w:rsidR="00E322C6" w:rsidRPr="00245FB7" w:rsidRDefault="00E322C6" w:rsidP="00E322C6">
            <w:pPr>
              <w:numPr>
                <w:ilvl w:val="0"/>
                <w:numId w:val="4"/>
              </w:numPr>
              <w:rPr>
                <w:rFonts w:ascii="仿宋" w:eastAsia="仿宋" w:hAnsi="仿宋"/>
                <w:sz w:val="18"/>
                <w:szCs w:val="18"/>
              </w:rPr>
            </w:pPr>
            <w:proofErr w:type="spellStart"/>
            <w:r w:rsidRPr="00245FB7">
              <w:rPr>
                <w:rFonts w:ascii="仿宋" w:eastAsia="仿宋" w:hAnsi="仿宋" w:hint="eastAsia"/>
                <w:sz w:val="18"/>
                <w:szCs w:val="18"/>
              </w:rPr>
              <w:t>SQLAlchemy</w:t>
            </w:r>
            <w:proofErr w:type="spellEnd"/>
            <w:r w:rsidRPr="00245FB7">
              <w:rPr>
                <w:rFonts w:ascii="仿宋" w:eastAsia="仿宋" w:hAnsi="仿宋" w:hint="eastAsia"/>
                <w:sz w:val="18"/>
                <w:szCs w:val="18"/>
              </w:rPr>
              <w:t>基本语法</w:t>
            </w:r>
          </w:p>
          <w:p w14:paraId="3A131A62"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一维数组</w:t>
            </w:r>
          </w:p>
          <w:p w14:paraId="09E7E677"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多维数组</w:t>
            </w:r>
          </w:p>
          <w:p w14:paraId="208113F0"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数组的运算</w:t>
            </w:r>
          </w:p>
          <w:p w14:paraId="12E69437"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数据读写、选择、整理和描述</w:t>
            </w:r>
          </w:p>
          <w:p w14:paraId="32D0B409"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数据分组、分割、合并和变形</w:t>
            </w:r>
          </w:p>
          <w:p w14:paraId="0B977DA3"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案例：旅游数据分析与变形</w:t>
            </w:r>
          </w:p>
          <w:p w14:paraId="4DBB8AD0"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缺失值、异常值和重复值处理</w:t>
            </w:r>
          </w:p>
          <w:p w14:paraId="2EC93B09"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时序数据处理</w:t>
            </w:r>
          </w:p>
          <w:p w14:paraId="78EA8A34"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数据类型转换</w:t>
            </w:r>
          </w:p>
          <w:p w14:paraId="58C4E719"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正则表达式</w:t>
            </w:r>
          </w:p>
          <w:p w14:paraId="14E28DD1"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提取百度新闻、网址、日期及来源</w:t>
            </w:r>
          </w:p>
          <w:p w14:paraId="52673556"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批量获取多家公司的百度新闻并生成数据报告</w:t>
            </w:r>
          </w:p>
          <w:p w14:paraId="5C75F6BD"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异常处理及24小时实时数据挖掘</w:t>
            </w:r>
          </w:p>
          <w:p w14:paraId="348789FA"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lastRenderedPageBreak/>
              <w:t>按时间顺序</w:t>
            </w:r>
            <w:proofErr w:type="gramStart"/>
            <w:r w:rsidRPr="00245FB7">
              <w:rPr>
                <w:rFonts w:ascii="仿宋" w:eastAsia="仿宋" w:hAnsi="仿宋" w:hint="eastAsia"/>
                <w:sz w:val="18"/>
                <w:szCs w:val="18"/>
              </w:rPr>
              <w:t>爬取及批量爬取</w:t>
            </w:r>
            <w:proofErr w:type="gramEnd"/>
            <w:r w:rsidRPr="00245FB7">
              <w:rPr>
                <w:rFonts w:ascii="仿宋" w:eastAsia="仿宋" w:hAnsi="仿宋" w:hint="eastAsia"/>
                <w:sz w:val="18"/>
                <w:szCs w:val="18"/>
              </w:rPr>
              <w:t>多页内容</w:t>
            </w:r>
          </w:p>
          <w:p w14:paraId="4EC50314"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Python与MySQL数据库交互</w:t>
            </w:r>
          </w:p>
          <w:p w14:paraId="7713E623"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Python与MySQL数据库交互2</w:t>
            </w:r>
          </w:p>
          <w:p w14:paraId="5170BEAE"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数据去重及清洗优化</w:t>
            </w:r>
          </w:p>
          <w:p w14:paraId="6D4FFDB0"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数据乱码处理</w:t>
            </w:r>
          </w:p>
          <w:p w14:paraId="30C43908"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舆情评分系统的搭建</w:t>
            </w:r>
          </w:p>
          <w:p w14:paraId="72CCB78D"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舆情评分系统的搭建2</w:t>
            </w:r>
          </w:p>
          <w:p w14:paraId="32AA9FA6"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完整的百度新闻数据挖掘系统搭建</w:t>
            </w:r>
          </w:p>
          <w:p w14:paraId="56BB6DDB"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利用pandas库导出舆情评分系统</w:t>
            </w:r>
          </w:p>
          <w:p w14:paraId="6F72607E"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舆情数据评分与股票数据可视化</w:t>
            </w:r>
          </w:p>
          <w:p w14:paraId="11ECBE3C"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数据可视化实战</w:t>
            </w:r>
          </w:p>
          <w:p w14:paraId="424AAC09"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用</w:t>
            </w:r>
            <w:proofErr w:type="spellStart"/>
            <w:r w:rsidRPr="00245FB7">
              <w:rPr>
                <w:rFonts w:ascii="仿宋" w:eastAsia="仿宋" w:hAnsi="仿宋" w:hint="eastAsia"/>
                <w:sz w:val="18"/>
                <w:szCs w:val="18"/>
              </w:rPr>
              <w:t>Tushare</w:t>
            </w:r>
            <w:proofErr w:type="spellEnd"/>
            <w:r w:rsidRPr="00245FB7">
              <w:rPr>
                <w:rFonts w:ascii="仿宋" w:eastAsia="仿宋" w:hAnsi="仿宋" w:hint="eastAsia"/>
                <w:sz w:val="18"/>
                <w:szCs w:val="18"/>
              </w:rPr>
              <w:t>库调取股价数据</w:t>
            </w:r>
          </w:p>
          <w:p w14:paraId="45B69D80"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舆情数据评分与股价数据的可视化</w:t>
            </w:r>
          </w:p>
          <w:p w14:paraId="09C5153D"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舆情数据评分与股价数据相关性分析</w:t>
            </w:r>
          </w:p>
          <w:p w14:paraId="68CC818D"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新浪财经股票实时数据挖掘实战</w:t>
            </w:r>
          </w:p>
          <w:p w14:paraId="0892E780"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东方</w:t>
            </w:r>
            <w:proofErr w:type="gramStart"/>
            <w:r w:rsidRPr="00245FB7">
              <w:rPr>
                <w:rFonts w:ascii="仿宋" w:eastAsia="仿宋" w:hAnsi="仿宋" w:hint="eastAsia"/>
                <w:sz w:val="18"/>
                <w:szCs w:val="18"/>
              </w:rPr>
              <w:t>财富网数据</w:t>
            </w:r>
            <w:proofErr w:type="gramEnd"/>
            <w:r w:rsidRPr="00245FB7">
              <w:rPr>
                <w:rFonts w:ascii="仿宋" w:eastAsia="仿宋" w:hAnsi="仿宋" w:hint="eastAsia"/>
                <w:sz w:val="18"/>
                <w:szCs w:val="18"/>
              </w:rPr>
              <w:t>挖掘实战</w:t>
            </w:r>
          </w:p>
          <w:p w14:paraId="06C7D4D9" w14:textId="77777777" w:rsidR="00E322C6" w:rsidRPr="00245FB7"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裁判</w:t>
            </w:r>
            <w:proofErr w:type="gramStart"/>
            <w:r w:rsidRPr="00245FB7">
              <w:rPr>
                <w:rFonts w:ascii="仿宋" w:eastAsia="仿宋" w:hAnsi="仿宋" w:hint="eastAsia"/>
                <w:sz w:val="18"/>
                <w:szCs w:val="18"/>
              </w:rPr>
              <w:t>文书网数据</w:t>
            </w:r>
            <w:proofErr w:type="gramEnd"/>
            <w:r w:rsidRPr="00245FB7">
              <w:rPr>
                <w:rFonts w:ascii="仿宋" w:eastAsia="仿宋" w:hAnsi="仿宋" w:hint="eastAsia"/>
                <w:sz w:val="18"/>
                <w:szCs w:val="18"/>
              </w:rPr>
              <w:t>挖掘实战</w:t>
            </w:r>
          </w:p>
          <w:p w14:paraId="3B3D36EA" w14:textId="77777777" w:rsidR="00E322C6" w:rsidRDefault="00E322C6" w:rsidP="00E322C6">
            <w:pPr>
              <w:numPr>
                <w:ilvl w:val="0"/>
                <w:numId w:val="4"/>
              </w:numPr>
              <w:rPr>
                <w:rFonts w:ascii="仿宋" w:eastAsia="仿宋" w:hAnsi="仿宋"/>
                <w:sz w:val="18"/>
                <w:szCs w:val="18"/>
              </w:rPr>
            </w:pPr>
            <w:r w:rsidRPr="00245FB7">
              <w:rPr>
                <w:rFonts w:ascii="仿宋" w:eastAsia="仿宋" w:hAnsi="仿宋" w:hint="eastAsia"/>
                <w:sz w:val="18"/>
                <w:szCs w:val="18"/>
              </w:rPr>
              <w:t>巨潮资讯</w:t>
            </w:r>
            <w:proofErr w:type="gramStart"/>
            <w:r w:rsidRPr="00245FB7">
              <w:rPr>
                <w:rFonts w:ascii="仿宋" w:eastAsia="仿宋" w:hAnsi="仿宋" w:hint="eastAsia"/>
                <w:sz w:val="18"/>
                <w:szCs w:val="18"/>
              </w:rPr>
              <w:t>网数据</w:t>
            </w:r>
            <w:proofErr w:type="gramEnd"/>
            <w:r w:rsidRPr="00245FB7">
              <w:rPr>
                <w:rFonts w:ascii="仿宋" w:eastAsia="仿宋" w:hAnsi="仿宋" w:hint="eastAsia"/>
                <w:sz w:val="18"/>
                <w:szCs w:val="18"/>
              </w:rPr>
              <w:t>挖掘实战</w:t>
            </w:r>
          </w:p>
        </w:tc>
        <w:tc>
          <w:tcPr>
            <w:tcW w:w="936" w:type="dxa"/>
          </w:tcPr>
          <w:p w14:paraId="501C1C1F" w14:textId="77777777" w:rsidR="00E322C6" w:rsidRDefault="00E322C6" w:rsidP="00E322C6">
            <w:pPr>
              <w:rPr>
                <w:rFonts w:ascii="仿宋" w:eastAsia="仿宋" w:hAnsi="仿宋"/>
                <w:sz w:val="18"/>
                <w:szCs w:val="18"/>
              </w:rPr>
            </w:pPr>
          </w:p>
          <w:p w14:paraId="145172A1" w14:textId="77777777" w:rsidR="00E322C6" w:rsidRDefault="00E322C6" w:rsidP="00E322C6">
            <w:pPr>
              <w:rPr>
                <w:rFonts w:ascii="仿宋" w:eastAsia="仿宋" w:hAnsi="仿宋"/>
                <w:sz w:val="18"/>
                <w:szCs w:val="18"/>
              </w:rPr>
            </w:pPr>
          </w:p>
          <w:p w14:paraId="12825896" w14:textId="77777777" w:rsidR="00E322C6" w:rsidRDefault="00E322C6" w:rsidP="00E322C6">
            <w:pPr>
              <w:rPr>
                <w:rFonts w:ascii="仿宋" w:eastAsia="仿宋" w:hAnsi="仿宋"/>
                <w:sz w:val="18"/>
                <w:szCs w:val="18"/>
              </w:rPr>
            </w:pPr>
          </w:p>
          <w:p w14:paraId="1BD9828D" w14:textId="77777777" w:rsidR="00E322C6" w:rsidRDefault="00E322C6" w:rsidP="00E322C6">
            <w:pPr>
              <w:rPr>
                <w:rFonts w:ascii="仿宋" w:eastAsia="仿宋" w:hAnsi="仿宋"/>
                <w:sz w:val="18"/>
                <w:szCs w:val="18"/>
              </w:rPr>
            </w:pPr>
          </w:p>
          <w:p w14:paraId="6F8D7976" w14:textId="77777777" w:rsidR="00E322C6" w:rsidRDefault="00E322C6" w:rsidP="00E322C6">
            <w:pPr>
              <w:rPr>
                <w:rFonts w:ascii="仿宋" w:eastAsia="仿宋" w:hAnsi="仿宋"/>
                <w:sz w:val="18"/>
                <w:szCs w:val="18"/>
              </w:rPr>
            </w:pPr>
          </w:p>
          <w:p w14:paraId="4F08F849" w14:textId="77777777" w:rsidR="00E322C6" w:rsidRDefault="00E322C6" w:rsidP="00E322C6">
            <w:pPr>
              <w:rPr>
                <w:rFonts w:ascii="仿宋" w:eastAsia="仿宋" w:hAnsi="仿宋"/>
                <w:sz w:val="18"/>
                <w:szCs w:val="18"/>
              </w:rPr>
            </w:pPr>
          </w:p>
          <w:p w14:paraId="2FC99600" w14:textId="77777777" w:rsidR="00E322C6" w:rsidRDefault="00E322C6" w:rsidP="00E322C6">
            <w:pPr>
              <w:rPr>
                <w:rFonts w:ascii="仿宋" w:eastAsia="仿宋" w:hAnsi="仿宋"/>
                <w:sz w:val="18"/>
                <w:szCs w:val="18"/>
              </w:rPr>
            </w:pPr>
          </w:p>
          <w:p w14:paraId="189455FB" w14:textId="77777777" w:rsidR="00E322C6" w:rsidRDefault="00E322C6" w:rsidP="00E322C6">
            <w:pPr>
              <w:rPr>
                <w:rFonts w:ascii="仿宋" w:eastAsia="仿宋" w:hAnsi="仿宋"/>
                <w:sz w:val="18"/>
                <w:szCs w:val="18"/>
              </w:rPr>
            </w:pPr>
          </w:p>
          <w:p w14:paraId="301A3FD5" w14:textId="77777777" w:rsidR="00E322C6" w:rsidRDefault="00E322C6" w:rsidP="00E322C6">
            <w:pPr>
              <w:rPr>
                <w:rFonts w:ascii="仿宋" w:eastAsia="仿宋" w:hAnsi="仿宋"/>
                <w:sz w:val="18"/>
                <w:szCs w:val="18"/>
              </w:rPr>
            </w:pPr>
          </w:p>
          <w:p w14:paraId="44CC687E" w14:textId="77777777" w:rsidR="00E322C6" w:rsidRDefault="00E322C6" w:rsidP="00E322C6">
            <w:pPr>
              <w:rPr>
                <w:rFonts w:ascii="仿宋" w:eastAsia="仿宋" w:hAnsi="仿宋"/>
                <w:sz w:val="18"/>
                <w:szCs w:val="18"/>
              </w:rPr>
            </w:pPr>
          </w:p>
          <w:p w14:paraId="2EECC424" w14:textId="77777777" w:rsidR="00E322C6" w:rsidRDefault="00E322C6" w:rsidP="00E322C6">
            <w:pPr>
              <w:rPr>
                <w:rFonts w:ascii="仿宋" w:eastAsia="仿宋" w:hAnsi="仿宋"/>
                <w:sz w:val="18"/>
                <w:szCs w:val="18"/>
              </w:rPr>
            </w:pPr>
          </w:p>
          <w:p w14:paraId="0664F5A2" w14:textId="77777777" w:rsidR="00E322C6" w:rsidRDefault="00E322C6" w:rsidP="00E322C6">
            <w:pPr>
              <w:rPr>
                <w:rFonts w:ascii="仿宋" w:eastAsia="仿宋" w:hAnsi="仿宋"/>
                <w:sz w:val="18"/>
                <w:szCs w:val="18"/>
              </w:rPr>
            </w:pPr>
          </w:p>
          <w:p w14:paraId="74B35305" w14:textId="77777777" w:rsidR="00E322C6" w:rsidRDefault="00E322C6" w:rsidP="00E322C6">
            <w:pPr>
              <w:rPr>
                <w:rFonts w:ascii="仿宋" w:eastAsia="仿宋" w:hAnsi="仿宋"/>
                <w:sz w:val="18"/>
                <w:szCs w:val="18"/>
              </w:rPr>
            </w:pPr>
          </w:p>
          <w:p w14:paraId="67C2A90D" w14:textId="77777777" w:rsidR="00E322C6" w:rsidRDefault="00E322C6" w:rsidP="00E322C6">
            <w:pPr>
              <w:rPr>
                <w:rFonts w:ascii="仿宋" w:eastAsia="仿宋" w:hAnsi="仿宋"/>
                <w:sz w:val="18"/>
                <w:szCs w:val="18"/>
              </w:rPr>
            </w:pPr>
          </w:p>
          <w:p w14:paraId="3A868685" w14:textId="1E84CD3F"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c>
          <w:tcPr>
            <w:tcW w:w="798" w:type="dxa"/>
          </w:tcPr>
          <w:p w14:paraId="681B4AD6" w14:textId="77777777" w:rsidR="00E322C6" w:rsidRDefault="00E322C6" w:rsidP="00E322C6">
            <w:pPr>
              <w:rPr>
                <w:rFonts w:ascii="仿宋" w:eastAsia="仿宋" w:hAnsi="仿宋"/>
                <w:sz w:val="18"/>
                <w:szCs w:val="18"/>
              </w:rPr>
            </w:pPr>
          </w:p>
          <w:p w14:paraId="3FAA7030" w14:textId="77777777" w:rsidR="00E322C6" w:rsidRDefault="00E322C6" w:rsidP="00E322C6">
            <w:pPr>
              <w:rPr>
                <w:rFonts w:ascii="仿宋" w:eastAsia="仿宋" w:hAnsi="仿宋"/>
                <w:sz w:val="18"/>
                <w:szCs w:val="18"/>
              </w:rPr>
            </w:pPr>
          </w:p>
          <w:p w14:paraId="4BA8EE4B" w14:textId="77777777" w:rsidR="00E322C6" w:rsidRDefault="00E322C6" w:rsidP="00E322C6">
            <w:pPr>
              <w:rPr>
                <w:rFonts w:ascii="仿宋" w:eastAsia="仿宋" w:hAnsi="仿宋"/>
                <w:sz w:val="18"/>
                <w:szCs w:val="18"/>
              </w:rPr>
            </w:pPr>
          </w:p>
          <w:p w14:paraId="38738C94" w14:textId="77777777" w:rsidR="00E322C6" w:rsidRDefault="00E322C6" w:rsidP="00E322C6">
            <w:pPr>
              <w:rPr>
                <w:rFonts w:ascii="仿宋" w:eastAsia="仿宋" w:hAnsi="仿宋"/>
                <w:sz w:val="18"/>
                <w:szCs w:val="18"/>
              </w:rPr>
            </w:pPr>
          </w:p>
          <w:p w14:paraId="3CBD9CD9" w14:textId="77777777" w:rsidR="00E322C6" w:rsidRDefault="00E322C6" w:rsidP="00E322C6">
            <w:pPr>
              <w:rPr>
                <w:rFonts w:ascii="仿宋" w:eastAsia="仿宋" w:hAnsi="仿宋"/>
                <w:sz w:val="18"/>
                <w:szCs w:val="18"/>
              </w:rPr>
            </w:pPr>
          </w:p>
          <w:p w14:paraId="44991D13" w14:textId="77777777" w:rsidR="00E322C6" w:rsidRDefault="00E322C6" w:rsidP="00E322C6">
            <w:pPr>
              <w:rPr>
                <w:rFonts w:ascii="仿宋" w:eastAsia="仿宋" w:hAnsi="仿宋"/>
                <w:sz w:val="18"/>
                <w:szCs w:val="18"/>
              </w:rPr>
            </w:pPr>
          </w:p>
          <w:p w14:paraId="4DDE3A36" w14:textId="77777777" w:rsidR="00E322C6" w:rsidRDefault="00E322C6" w:rsidP="00E322C6">
            <w:pPr>
              <w:rPr>
                <w:rFonts w:ascii="仿宋" w:eastAsia="仿宋" w:hAnsi="仿宋"/>
                <w:sz w:val="18"/>
                <w:szCs w:val="18"/>
              </w:rPr>
            </w:pPr>
          </w:p>
          <w:p w14:paraId="0A349581" w14:textId="77777777" w:rsidR="00E322C6" w:rsidRDefault="00E322C6" w:rsidP="00E322C6">
            <w:pPr>
              <w:rPr>
                <w:rFonts w:ascii="仿宋" w:eastAsia="仿宋" w:hAnsi="仿宋"/>
                <w:sz w:val="18"/>
                <w:szCs w:val="18"/>
              </w:rPr>
            </w:pPr>
          </w:p>
          <w:p w14:paraId="3736C047" w14:textId="77777777" w:rsidR="00E322C6" w:rsidRDefault="00E322C6" w:rsidP="00E322C6">
            <w:pPr>
              <w:rPr>
                <w:rFonts w:ascii="仿宋" w:eastAsia="仿宋" w:hAnsi="仿宋"/>
                <w:sz w:val="18"/>
                <w:szCs w:val="18"/>
              </w:rPr>
            </w:pPr>
          </w:p>
          <w:p w14:paraId="74E7024C" w14:textId="77777777" w:rsidR="00E322C6" w:rsidRDefault="00E322C6" w:rsidP="00E322C6">
            <w:pPr>
              <w:rPr>
                <w:rFonts w:ascii="仿宋" w:eastAsia="仿宋" w:hAnsi="仿宋"/>
                <w:sz w:val="18"/>
                <w:szCs w:val="18"/>
              </w:rPr>
            </w:pPr>
          </w:p>
          <w:p w14:paraId="63781E9F" w14:textId="77777777" w:rsidR="00E322C6" w:rsidRDefault="00E322C6" w:rsidP="00E322C6">
            <w:pPr>
              <w:rPr>
                <w:rFonts w:ascii="仿宋" w:eastAsia="仿宋" w:hAnsi="仿宋"/>
                <w:sz w:val="18"/>
                <w:szCs w:val="18"/>
              </w:rPr>
            </w:pPr>
          </w:p>
          <w:p w14:paraId="14B3D470" w14:textId="77777777" w:rsidR="00E322C6" w:rsidRDefault="00E322C6" w:rsidP="00E322C6">
            <w:pPr>
              <w:rPr>
                <w:rFonts w:ascii="仿宋" w:eastAsia="仿宋" w:hAnsi="仿宋"/>
                <w:sz w:val="18"/>
                <w:szCs w:val="18"/>
              </w:rPr>
            </w:pPr>
          </w:p>
          <w:p w14:paraId="05540387" w14:textId="77777777" w:rsidR="00E322C6" w:rsidRDefault="00E322C6" w:rsidP="00E322C6">
            <w:pPr>
              <w:rPr>
                <w:rFonts w:ascii="仿宋" w:eastAsia="仿宋" w:hAnsi="仿宋"/>
                <w:sz w:val="18"/>
                <w:szCs w:val="18"/>
              </w:rPr>
            </w:pPr>
          </w:p>
          <w:p w14:paraId="4E479214" w14:textId="77777777" w:rsidR="00E322C6" w:rsidRDefault="00E322C6" w:rsidP="00E322C6">
            <w:pPr>
              <w:rPr>
                <w:rFonts w:ascii="仿宋" w:eastAsia="仿宋" w:hAnsi="仿宋"/>
                <w:sz w:val="18"/>
                <w:szCs w:val="18"/>
              </w:rPr>
            </w:pPr>
          </w:p>
          <w:p w14:paraId="06447743" w14:textId="2ABBEF2C"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r>
      <w:tr w:rsidR="00165CED" w14:paraId="3ECCB967" w14:textId="0BA00BA0" w:rsidTr="00E322C6">
        <w:trPr>
          <w:jc w:val="center"/>
        </w:trPr>
        <w:tc>
          <w:tcPr>
            <w:tcW w:w="512" w:type="dxa"/>
            <w:vAlign w:val="center"/>
          </w:tcPr>
          <w:p w14:paraId="149271C7"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6</w:t>
            </w:r>
          </w:p>
        </w:tc>
        <w:tc>
          <w:tcPr>
            <w:tcW w:w="936" w:type="dxa"/>
            <w:vAlign w:val="center"/>
          </w:tcPr>
          <w:p w14:paraId="5123928B"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知识图谱与应用</w:t>
            </w:r>
          </w:p>
          <w:p w14:paraId="5CB9C1A0"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教学实验资源</w:t>
            </w:r>
          </w:p>
        </w:tc>
        <w:tc>
          <w:tcPr>
            <w:tcW w:w="518" w:type="dxa"/>
            <w:vAlign w:val="center"/>
          </w:tcPr>
          <w:p w14:paraId="5D45FCE0"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610310D6"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计算机视觉及应用</w:t>
            </w:r>
          </w:p>
          <w:p w14:paraId="4DA9DE6C"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数字图像基本概念</w:t>
            </w:r>
          </w:p>
          <w:p w14:paraId="08C6B8AB"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数字图像基本操作</w:t>
            </w:r>
          </w:p>
          <w:p w14:paraId="4AA72D05"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实验介绍</w:t>
            </w:r>
          </w:p>
          <w:p w14:paraId="0A76FBCD"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高斯滤波</w:t>
            </w:r>
          </w:p>
          <w:p w14:paraId="11A698EE"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边缘检测</w:t>
            </w:r>
          </w:p>
          <w:p w14:paraId="3F459171"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图像聚类</w:t>
            </w:r>
          </w:p>
          <w:p w14:paraId="6AE9719E"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语义分割</w:t>
            </w:r>
          </w:p>
          <w:p w14:paraId="18B8A4E0"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手写数字识别</w:t>
            </w:r>
          </w:p>
          <w:p w14:paraId="7E99DD31"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人脸识别</w:t>
            </w:r>
          </w:p>
          <w:p w14:paraId="6FC7AD5D"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手势识别</w:t>
            </w:r>
          </w:p>
          <w:p w14:paraId="5A52BFB2"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CNN原理和网络结构</w:t>
            </w:r>
          </w:p>
          <w:p w14:paraId="3390F3B2"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典型的卷积神经网络</w:t>
            </w:r>
          </w:p>
          <w:p w14:paraId="5AE1B9F2"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案例分析</w:t>
            </w:r>
          </w:p>
          <w:p w14:paraId="20A7614B"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Harris</w:t>
            </w:r>
            <w:proofErr w:type="gramStart"/>
            <w:r w:rsidRPr="00245FB7">
              <w:rPr>
                <w:rFonts w:ascii="仿宋" w:eastAsia="仿宋" w:hAnsi="仿宋" w:hint="eastAsia"/>
                <w:sz w:val="18"/>
                <w:szCs w:val="18"/>
              </w:rPr>
              <w:t>角点检测器</w:t>
            </w:r>
            <w:proofErr w:type="gramEnd"/>
          </w:p>
          <w:p w14:paraId="504C2EB2"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尺度不变特征SIFT</w:t>
            </w:r>
          </w:p>
          <w:p w14:paraId="15A84233"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加速稳健特征SURF</w:t>
            </w:r>
          </w:p>
          <w:p w14:paraId="730068B4"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点云配准原理与介绍</w:t>
            </w:r>
          </w:p>
          <w:p w14:paraId="71BDBAD9"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刚体配准方法</w:t>
            </w:r>
          </w:p>
          <w:p w14:paraId="16B6019C"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基于深度学习的配准</w:t>
            </w:r>
          </w:p>
          <w:p w14:paraId="5F686B00"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均值滤波实验</w:t>
            </w:r>
          </w:p>
          <w:p w14:paraId="43DDDB15"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中值滤波实验</w:t>
            </w:r>
          </w:p>
          <w:p w14:paraId="312A86AD"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Canny边缘检测实验</w:t>
            </w:r>
          </w:p>
          <w:p w14:paraId="477D70B7"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梯度算子边缘检测实验</w:t>
            </w:r>
          </w:p>
          <w:p w14:paraId="3259FC77"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k均值算法人工数据集实验</w:t>
            </w:r>
          </w:p>
          <w:p w14:paraId="41372EDB"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k均值算法图像聚类实验</w:t>
            </w:r>
          </w:p>
          <w:p w14:paraId="7D0D684A"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lastRenderedPageBreak/>
              <w:t>手写数字MNIST分类</w:t>
            </w:r>
          </w:p>
          <w:p w14:paraId="0666CBD5"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人脸图像的分类</w:t>
            </w:r>
          </w:p>
          <w:p w14:paraId="30A6620D" w14:textId="77777777" w:rsidR="00E322C6" w:rsidRPr="00245FB7" w:rsidRDefault="00E322C6" w:rsidP="00E322C6">
            <w:pPr>
              <w:numPr>
                <w:ilvl w:val="0"/>
                <w:numId w:val="5"/>
              </w:numPr>
              <w:rPr>
                <w:rFonts w:ascii="仿宋" w:eastAsia="仿宋" w:hAnsi="仿宋"/>
                <w:sz w:val="18"/>
                <w:szCs w:val="18"/>
              </w:rPr>
            </w:pPr>
            <w:proofErr w:type="spellStart"/>
            <w:r w:rsidRPr="00245FB7">
              <w:rPr>
                <w:rFonts w:ascii="仿宋" w:eastAsia="仿宋" w:hAnsi="仿宋" w:hint="eastAsia"/>
                <w:sz w:val="18"/>
                <w:szCs w:val="18"/>
              </w:rPr>
              <w:t>LeNet</w:t>
            </w:r>
            <w:proofErr w:type="spellEnd"/>
          </w:p>
          <w:p w14:paraId="7A0C64FC" w14:textId="77777777" w:rsidR="00E322C6" w:rsidRPr="00245FB7" w:rsidRDefault="00E322C6" w:rsidP="00E322C6">
            <w:pPr>
              <w:numPr>
                <w:ilvl w:val="0"/>
                <w:numId w:val="5"/>
              </w:numPr>
              <w:rPr>
                <w:rFonts w:ascii="仿宋" w:eastAsia="仿宋" w:hAnsi="仿宋"/>
                <w:sz w:val="18"/>
                <w:szCs w:val="18"/>
              </w:rPr>
            </w:pPr>
            <w:proofErr w:type="spellStart"/>
            <w:r w:rsidRPr="00245FB7">
              <w:rPr>
                <w:rFonts w:ascii="仿宋" w:eastAsia="仿宋" w:hAnsi="仿宋" w:hint="eastAsia"/>
                <w:sz w:val="18"/>
                <w:szCs w:val="18"/>
              </w:rPr>
              <w:t>AlexNet</w:t>
            </w:r>
            <w:proofErr w:type="spellEnd"/>
          </w:p>
          <w:p w14:paraId="488B16B3"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VGG</w:t>
            </w:r>
          </w:p>
          <w:p w14:paraId="1AF2B44F"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基于ICP的2D点云配准</w:t>
            </w:r>
          </w:p>
          <w:p w14:paraId="6BFC0806" w14:textId="77777777" w:rsidR="00E322C6" w:rsidRPr="00245FB7" w:rsidRDefault="00E322C6" w:rsidP="00E322C6">
            <w:pPr>
              <w:numPr>
                <w:ilvl w:val="0"/>
                <w:numId w:val="5"/>
              </w:numPr>
              <w:rPr>
                <w:rFonts w:ascii="仿宋" w:eastAsia="仿宋" w:hAnsi="仿宋"/>
                <w:sz w:val="18"/>
                <w:szCs w:val="18"/>
              </w:rPr>
            </w:pPr>
            <w:r w:rsidRPr="00245FB7">
              <w:rPr>
                <w:rFonts w:ascii="仿宋" w:eastAsia="仿宋" w:hAnsi="仿宋" w:hint="eastAsia"/>
                <w:sz w:val="18"/>
                <w:szCs w:val="18"/>
              </w:rPr>
              <w:t>3D点云的ICP配准</w:t>
            </w:r>
          </w:p>
        </w:tc>
        <w:tc>
          <w:tcPr>
            <w:tcW w:w="936" w:type="dxa"/>
          </w:tcPr>
          <w:p w14:paraId="62732527" w14:textId="77777777" w:rsidR="00E322C6" w:rsidRDefault="00E322C6" w:rsidP="00E322C6">
            <w:pPr>
              <w:rPr>
                <w:rFonts w:ascii="仿宋" w:eastAsia="仿宋" w:hAnsi="仿宋"/>
                <w:sz w:val="18"/>
                <w:szCs w:val="18"/>
              </w:rPr>
            </w:pPr>
          </w:p>
          <w:p w14:paraId="23725914" w14:textId="77777777" w:rsidR="00E322C6" w:rsidRDefault="00E322C6" w:rsidP="00E322C6">
            <w:pPr>
              <w:rPr>
                <w:rFonts w:ascii="仿宋" w:eastAsia="仿宋" w:hAnsi="仿宋"/>
                <w:sz w:val="18"/>
                <w:szCs w:val="18"/>
              </w:rPr>
            </w:pPr>
          </w:p>
          <w:p w14:paraId="6E71F6EA" w14:textId="77777777" w:rsidR="00E322C6" w:rsidRDefault="00E322C6" w:rsidP="00E322C6">
            <w:pPr>
              <w:rPr>
                <w:rFonts w:ascii="仿宋" w:eastAsia="仿宋" w:hAnsi="仿宋"/>
                <w:sz w:val="18"/>
                <w:szCs w:val="18"/>
              </w:rPr>
            </w:pPr>
          </w:p>
          <w:p w14:paraId="7ED662A4" w14:textId="77777777" w:rsidR="00E322C6" w:rsidRDefault="00E322C6" w:rsidP="00E322C6">
            <w:pPr>
              <w:rPr>
                <w:rFonts w:ascii="仿宋" w:eastAsia="仿宋" w:hAnsi="仿宋"/>
                <w:sz w:val="18"/>
                <w:szCs w:val="18"/>
              </w:rPr>
            </w:pPr>
          </w:p>
          <w:p w14:paraId="061F45AE" w14:textId="77777777" w:rsidR="00E322C6" w:rsidRDefault="00E322C6" w:rsidP="00E322C6">
            <w:pPr>
              <w:rPr>
                <w:rFonts w:ascii="仿宋" w:eastAsia="仿宋" w:hAnsi="仿宋"/>
                <w:sz w:val="18"/>
                <w:szCs w:val="18"/>
              </w:rPr>
            </w:pPr>
          </w:p>
          <w:p w14:paraId="1A24EC57" w14:textId="77777777" w:rsidR="00E322C6" w:rsidRDefault="00E322C6" w:rsidP="00E322C6">
            <w:pPr>
              <w:rPr>
                <w:rFonts w:ascii="仿宋" w:eastAsia="仿宋" w:hAnsi="仿宋"/>
                <w:sz w:val="18"/>
                <w:szCs w:val="18"/>
              </w:rPr>
            </w:pPr>
          </w:p>
          <w:p w14:paraId="24FB51EC" w14:textId="77777777" w:rsidR="00E322C6" w:rsidRDefault="00E322C6" w:rsidP="00E322C6">
            <w:pPr>
              <w:rPr>
                <w:rFonts w:ascii="仿宋" w:eastAsia="仿宋" w:hAnsi="仿宋"/>
                <w:sz w:val="18"/>
                <w:szCs w:val="18"/>
              </w:rPr>
            </w:pPr>
          </w:p>
          <w:p w14:paraId="219DEA60" w14:textId="77777777" w:rsidR="00E322C6" w:rsidRDefault="00E322C6" w:rsidP="00E322C6">
            <w:pPr>
              <w:rPr>
                <w:rFonts w:ascii="仿宋" w:eastAsia="仿宋" w:hAnsi="仿宋"/>
                <w:sz w:val="18"/>
                <w:szCs w:val="18"/>
              </w:rPr>
            </w:pPr>
          </w:p>
          <w:p w14:paraId="0F29CA5D" w14:textId="77777777" w:rsidR="00E322C6" w:rsidRDefault="00E322C6" w:rsidP="00E322C6">
            <w:pPr>
              <w:rPr>
                <w:rFonts w:ascii="仿宋" w:eastAsia="仿宋" w:hAnsi="仿宋"/>
                <w:sz w:val="18"/>
                <w:szCs w:val="18"/>
              </w:rPr>
            </w:pPr>
          </w:p>
          <w:p w14:paraId="0EF9F395" w14:textId="42353B1E"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c>
          <w:tcPr>
            <w:tcW w:w="798" w:type="dxa"/>
          </w:tcPr>
          <w:p w14:paraId="60BC6371" w14:textId="77777777" w:rsidR="00E322C6" w:rsidRDefault="00E322C6" w:rsidP="00E322C6">
            <w:pPr>
              <w:rPr>
                <w:rFonts w:ascii="仿宋" w:eastAsia="仿宋" w:hAnsi="仿宋"/>
                <w:sz w:val="18"/>
                <w:szCs w:val="18"/>
              </w:rPr>
            </w:pPr>
          </w:p>
          <w:p w14:paraId="46EADCEA" w14:textId="77777777" w:rsidR="00E322C6" w:rsidRDefault="00E322C6" w:rsidP="00E322C6">
            <w:pPr>
              <w:rPr>
                <w:rFonts w:ascii="仿宋" w:eastAsia="仿宋" w:hAnsi="仿宋"/>
                <w:sz w:val="18"/>
                <w:szCs w:val="18"/>
              </w:rPr>
            </w:pPr>
          </w:p>
          <w:p w14:paraId="4E385F1C" w14:textId="77777777" w:rsidR="00E322C6" w:rsidRDefault="00E322C6" w:rsidP="00E322C6">
            <w:pPr>
              <w:rPr>
                <w:rFonts w:ascii="仿宋" w:eastAsia="仿宋" w:hAnsi="仿宋"/>
                <w:sz w:val="18"/>
                <w:szCs w:val="18"/>
              </w:rPr>
            </w:pPr>
          </w:p>
          <w:p w14:paraId="60414536" w14:textId="77777777" w:rsidR="00E322C6" w:rsidRDefault="00E322C6" w:rsidP="00E322C6">
            <w:pPr>
              <w:rPr>
                <w:rFonts w:ascii="仿宋" w:eastAsia="仿宋" w:hAnsi="仿宋"/>
                <w:sz w:val="18"/>
                <w:szCs w:val="18"/>
              </w:rPr>
            </w:pPr>
          </w:p>
          <w:p w14:paraId="4C9BC992" w14:textId="77777777" w:rsidR="00E322C6" w:rsidRDefault="00E322C6" w:rsidP="00E322C6">
            <w:pPr>
              <w:rPr>
                <w:rFonts w:ascii="仿宋" w:eastAsia="仿宋" w:hAnsi="仿宋"/>
                <w:sz w:val="18"/>
                <w:szCs w:val="18"/>
              </w:rPr>
            </w:pPr>
          </w:p>
          <w:p w14:paraId="40266083" w14:textId="77777777" w:rsidR="00E322C6" w:rsidRDefault="00E322C6" w:rsidP="00E322C6">
            <w:pPr>
              <w:rPr>
                <w:rFonts w:ascii="仿宋" w:eastAsia="仿宋" w:hAnsi="仿宋"/>
                <w:sz w:val="18"/>
                <w:szCs w:val="18"/>
              </w:rPr>
            </w:pPr>
          </w:p>
          <w:p w14:paraId="1BC895A7" w14:textId="77777777" w:rsidR="00E322C6" w:rsidRDefault="00E322C6" w:rsidP="00E322C6">
            <w:pPr>
              <w:rPr>
                <w:rFonts w:ascii="仿宋" w:eastAsia="仿宋" w:hAnsi="仿宋"/>
                <w:sz w:val="18"/>
                <w:szCs w:val="18"/>
              </w:rPr>
            </w:pPr>
          </w:p>
          <w:p w14:paraId="23F4DFB3" w14:textId="77777777" w:rsidR="00E322C6" w:rsidRDefault="00E322C6" w:rsidP="00E322C6">
            <w:pPr>
              <w:rPr>
                <w:rFonts w:ascii="仿宋" w:eastAsia="仿宋" w:hAnsi="仿宋"/>
                <w:sz w:val="18"/>
                <w:szCs w:val="18"/>
              </w:rPr>
            </w:pPr>
          </w:p>
          <w:p w14:paraId="3F2E3E88" w14:textId="77777777" w:rsidR="00E322C6" w:rsidRDefault="00E322C6" w:rsidP="00E322C6">
            <w:pPr>
              <w:rPr>
                <w:rFonts w:ascii="仿宋" w:eastAsia="仿宋" w:hAnsi="仿宋"/>
                <w:sz w:val="18"/>
                <w:szCs w:val="18"/>
              </w:rPr>
            </w:pPr>
          </w:p>
          <w:p w14:paraId="15EABB24" w14:textId="0436A395"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r>
      <w:tr w:rsidR="00165CED" w14:paraId="66CA663F" w14:textId="691A0887" w:rsidTr="00E322C6">
        <w:trPr>
          <w:jc w:val="center"/>
        </w:trPr>
        <w:tc>
          <w:tcPr>
            <w:tcW w:w="512" w:type="dxa"/>
            <w:vAlign w:val="center"/>
          </w:tcPr>
          <w:p w14:paraId="4EF17B8F"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7</w:t>
            </w:r>
          </w:p>
        </w:tc>
        <w:tc>
          <w:tcPr>
            <w:tcW w:w="936" w:type="dxa"/>
            <w:vAlign w:val="center"/>
          </w:tcPr>
          <w:p w14:paraId="211E004E"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自然语言处理</w:t>
            </w:r>
          </w:p>
          <w:p w14:paraId="16FE84A2"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教学实验资源</w:t>
            </w:r>
          </w:p>
        </w:tc>
        <w:tc>
          <w:tcPr>
            <w:tcW w:w="518" w:type="dxa"/>
            <w:vAlign w:val="center"/>
          </w:tcPr>
          <w:p w14:paraId="3D32FB97"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67EAA74B"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NLP简介</w:t>
            </w:r>
          </w:p>
          <w:p w14:paraId="3020E77A"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理论讲义—NLP简介</w:t>
            </w:r>
          </w:p>
          <w:p w14:paraId="795CF721"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语言模型简介</w:t>
            </w:r>
          </w:p>
          <w:p w14:paraId="7E819596"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理论讲义—语言模型</w:t>
            </w:r>
          </w:p>
          <w:p w14:paraId="4C548B36"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理论讲义—NLTK简介</w:t>
            </w:r>
          </w:p>
          <w:p w14:paraId="626D69DC"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理论讲义—中文分词</w:t>
            </w:r>
          </w:p>
          <w:p w14:paraId="1A83158F"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理论讲义—词性标注</w:t>
            </w:r>
          </w:p>
          <w:p w14:paraId="31DED35C"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理论讲义—句法分析</w:t>
            </w:r>
          </w:p>
          <w:p w14:paraId="4C5F440B"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BLP-6</w:t>
            </w:r>
          </w:p>
          <w:p w14:paraId="7DC228BE"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理论讲义—实体识别</w:t>
            </w:r>
          </w:p>
          <w:p w14:paraId="1CA1FD8F"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NLP-7</w:t>
            </w:r>
          </w:p>
          <w:p w14:paraId="0D89063B"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w:t>
            </w:r>
            <w:proofErr w:type="gramStart"/>
            <w:r w:rsidRPr="00245FB7">
              <w:rPr>
                <w:rFonts w:ascii="仿宋" w:eastAsia="仿宋" w:hAnsi="仿宋" w:hint="eastAsia"/>
                <w:sz w:val="18"/>
                <w:szCs w:val="18"/>
              </w:rPr>
              <w:t>—关系</w:t>
            </w:r>
            <w:proofErr w:type="gramEnd"/>
            <w:r w:rsidRPr="00245FB7">
              <w:rPr>
                <w:rFonts w:ascii="仿宋" w:eastAsia="仿宋" w:hAnsi="仿宋" w:hint="eastAsia"/>
                <w:sz w:val="18"/>
                <w:szCs w:val="18"/>
              </w:rPr>
              <w:t>抽取</w:t>
            </w:r>
          </w:p>
          <w:p w14:paraId="5CC0D083"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NLP-8</w:t>
            </w:r>
          </w:p>
          <w:p w14:paraId="6C0C0B94"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w:t>
            </w:r>
            <w:proofErr w:type="gramStart"/>
            <w:r w:rsidRPr="00245FB7">
              <w:rPr>
                <w:rFonts w:ascii="仿宋" w:eastAsia="仿宋" w:hAnsi="仿宋" w:hint="eastAsia"/>
                <w:sz w:val="18"/>
                <w:szCs w:val="18"/>
              </w:rPr>
              <w:t>—主题</w:t>
            </w:r>
            <w:proofErr w:type="gramEnd"/>
            <w:r w:rsidRPr="00245FB7">
              <w:rPr>
                <w:rFonts w:ascii="仿宋" w:eastAsia="仿宋" w:hAnsi="仿宋" w:hint="eastAsia"/>
                <w:sz w:val="18"/>
                <w:szCs w:val="18"/>
              </w:rPr>
              <w:t>模型</w:t>
            </w:r>
          </w:p>
          <w:p w14:paraId="25250C60"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NLP-9</w:t>
            </w:r>
          </w:p>
          <w:p w14:paraId="19589006"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理论讲义—文本表示</w:t>
            </w:r>
          </w:p>
          <w:p w14:paraId="759A0527"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NLP-10</w:t>
            </w:r>
          </w:p>
          <w:p w14:paraId="30C4943E"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理论讲义—NLP&amp;CNN</w:t>
            </w:r>
          </w:p>
          <w:p w14:paraId="0077D7BC"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NLP-11</w:t>
            </w:r>
          </w:p>
          <w:p w14:paraId="109BE62C"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理论讲义—NLP&amp;RNN</w:t>
            </w:r>
          </w:p>
          <w:p w14:paraId="47D9D32B"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NLP-12</w:t>
            </w:r>
          </w:p>
          <w:p w14:paraId="0A86EBE8"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理论讲义—注意力机制</w:t>
            </w:r>
          </w:p>
          <w:p w14:paraId="7514E5D1"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NLP-13</w:t>
            </w:r>
          </w:p>
          <w:p w14:paraId="3DC16828"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理论讲义—语言讲义</w:t>
            </w:r>
          </w:p>
          <w:p w14:paraId="3FC5894B"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NLP-14</w:t>
            </w:r>
          </w:p>
          <w:p w14:paraId="1830D605"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理论讲义—机器翻译</w:t>
            </w:r>
          </w:p>
          <w:p w14:paraId="248F3424"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NLP-15</w:t>
            </w:r>
          </w:p>
          <w:p w14:paraId="24D01701"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理论讲义—情感分析</w:t>
            </w:r>
          </w:p>
          <w:p w14:paraId="5E0F579B"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NLP-16</w:t>
            </w:r>
          </w:p>
          <w:p w14:paraId="0DA0B1C6"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理论讲义</w:t>
            </w:r>
            <w:proofErr w:type="gramStart"/>
            <w:r w:rsidRPr="00245FB7">
              <w:rPr>
                <w:rFonts w:ascii="仿宋" w:eastAsia="仿宋" w:hAnsi="仿宋" w:hint="eastAsia"/>
                <w:sz w:val="18"/>
                <w:szCs w:val="18"/>
              </w:rPr>
              <w:t>—知识</w:t>
            </w:r>
            <w:proofErr w:type="gramEnd"/>
            <w:r w:rsidRPr="00245FB7">
              <w:rPr>
                <w:rFonts w:ascii="仿宋" w:eastAsia="仿宋" w:hAnsi="仿宋" w:hint="eastAsia"/>
                <w:sz w:val="18"/>
                <w:szCs w:val="18"/>
              </w:rPr>
              <w:t>问答</w:t>
            </w:r>
          </w:p>
          <w:p w14:paraId="68D0B1F3"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NLP-17</w:t>
            </w:r>
          </w:p>
          <w:p w14:paraId="294799E2"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NLTK实验指导文档</w:t>
            </w:r>
          </w:p>
          <w:p w14:paraId="3AE74E71"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NLTK指导实验</w:t>
            </w:r>
          </w:p>
          <w:p w14:paraId="56B908A3"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实验指导文档——中文分词</w:t>
            </w:r>
          </w:p>
          <w:p w14:paraId="138D28EA"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中文分词实验</w:t>
            </w:r>
          </w:p>
          <w:p w14:paraId="2967485D"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实体识别-日期识别</w:t>
            </w:r>
          </w:p>
          <w:p w14:paraId="7A4FE9D4" w14:textId="77777777" w:rsidR="00E322C6" w:rsidRPr="00245FB7" w:rsidRDefault="00E322C6" w:rsidP="00E322C6">
            <w:pPr>
              <w:numPr>
                <w:ilvl w:val="0"/>
                <w:numId w:val="6"/>
              </w:numPr>
              <w:rPr>
                <w:rFonts w:ascii="仿宋" w:eastAsia="仿宋" w:hAnsi="仿宋"/>
                <w:sz w:val="18"/>
                <w:szCs w:val="18"/>
              </w:rPr>
            </w:pPr>
            <w:r w:rsidRPr="00245FB7">
              <w:rPr>
                <w:rFonts w:ascii="仿宋" w:eastAsia="仿宋" w:hAnsi="仿宋" w:hint="eastAsia"/>
                <w:sz w:val="18"/>
                <w:szCs w:val="18"/>
              </w:rPr>
              <w:t>情感分析</w:t>
            </w:r>
          </w:p>
        </w:tc>
        <w:tc>
          <w:tcPr>
            <w:tcW w:w="936" w:type="dxa"/>
          </w:tcPr>
          <w:p w14:paraId="00B78EBF" w14:textId="77777777" w:rsidR="00E322C6" w:rsidRDefault="00E322C6" w:rsidP="00E322C6">
            <w:pPr>
              <w:rPr>
                <w:rFonts w:ascii="仿宋" w:eastAsia="仿宋" w:hAnsi="仿宋"/>
                <w:sz w:val="18"/>
                <w:szCs w:val="18"/>
              </w:rPr>
            </w:pPr>
          </w:p>
          <w:p w14:paraId="2328A2C0" w14:textId="77777777" w:rsidR="00E322C6" w:rsidRDefault="00E322C6" w:rsidP="00E322C6">
            <w:pPr>
              <w:rPr>
                <w:rFonts w:ascii="仿宋" w:eastAsia="仿宋" w:hAnsi="仿宋"/>
                <w:sz w:val="18"/>
                <w:szCs w:val="18"/>
              </w:rPr>
            </w:pPr>
          </w:p>
          <w:p w14:paraId="1D790D52" w14:textId="77777777" w:rsidR="00E322C6" w:rsidRDefault="00E322C6" w:rsidP="00E322C6">
            <w:pPr>
              <w:rPr>
                <w:rFonts w:ascii="仿宋" w:eastAsia="仿宋" w:hAnsi="仿宋"/>
                <w:sz w:val="18"/>
                <w:szCs w:val="18"/>
              </w:rPr>
            </w:pPr>
          </w:p>
          <w:p w14:paraId="61BE5972" w14:textId="77777777" w:rsidR="00E322C6" w:rsidRDefault="00E322C6" w:rsidP="00E322C6">
            <w:pPr>
              <w:rPr>
                <w:rFonts w:ascii="仿宋" w:eastAsia="仿宋" w:hAnsi="仿宋"/>
                <w:sz w:val="18"/>
                <w:szCs w:val="18"/>
              </w:rPr>
            </w:pPr>
          </w:p>
          <w:p w14:paraId="175C37F7" w14:textId="77777777" w:rsidR="00E322C6" w:rsidRDefault="00E322C6" w:rsidP="00E322C6">
            <w:pPr>
              <w:rPr>
                <w:rFonts w:ascii="仿宋" w:eastAsia="仿宋" w:hAnsi="仿宋"/>
                <w:sz w:val="18"/>
                <w:szCs w:val="18"/>
              </w:rPr>
            </w:pPr>
          </w:p>
          <w:p w14:paraId="52534CCC" w14:textId="77777777" w:rsidR="00E322C6" w:rsidRDefault="00E322C6" w:rsidP="00E322C6">
            <w:pPr>
              <w:rPr>
                <w:rFonts w:ascii="仿宋" w:eastAsia="仿宋" w:hAnsi="仿宋"/>
                <w:sz w:val="18"/>
                <w:szCs w:val="18"/>
              </w:rPr>
            </w:pPr>
          </w:p>
          <w:p w14:paraId="41AC6ED7" w14:textId="77777777" w:rsidR="00E322C6" w:rsidRDefault="00E322C6" w:rsidP="00E322C6">
            <w:pPr>
              <w:rPr>
                <w:rFonts w:ascii="仿宋" w:eastAsia="仿宋" w:hAnsi="仿宋"/>
                <w:sz w:val="18"/>
                <w:szCs w:val="18"/>
              </w:rPr>
            </w:pPr>
          </w:p>
          <w:p w14:paraId="180B1EFB" w14:textId="77777777" w:rsidR="00E322C6" w:rsidRDefault="00E322C6" w:rsidP="00E322C6">
            <w:pPr>
              <w:rPr>
                <w:rFonts w:ascii="仿宋" w:eastAsia="仿宋" w:hAnsi="仿宋"/>
                <w:sz w:val="18"/>
                <w:szCs w:val="18"/>
              </w:rPr>
            </w:pPr>
          </w:p>
          <w:p w14:paraId="11BBEF0C" w14:textId="77777777" w:rsidR="00E322C6" w:rsidRDefault="00E322C6" w:rsidP="00E322C6">
            <w:pPr>
              <w:rPr>
                <w:rFonts w:ascii="仿宋" w:eastAsia="仿宋" w:hAnsi="仿宋"/>
                <w:sz w:val="18"/>
                <w:szCs w:val="18"/>
              </w:rPr>
            </w:pPr>
          </w:p>
          <w:p w14:paraId="16B3A63B" w14:textId="77777777" w:rsidR="00E322C6" w:rsidRDefault="00E322C6" w:rsidP="00E322C6">
            <w:pPr>
              <w:rPr>
                <w:rFonts w:ascii="仿宋" w:eastAsia="仿宋" w:hAnsi="仿宋"/>
                <w:sz w:val="18"/>
                <w:szCs w:val="18"/>
              </w:rPr>
            </w:pPr>
          </w:p>
          <w:p w14:paraId="75A3D716" w14:textId="77777777" w:rsidR="00E322C6" w:rsidRDefault="00E322C6" w:rsidP="00E322C6">
            <w:pPr>
              <w:rPr>
                <w:rFonts w:ascii="仿宋" w:eastAsia="仿宋" w:hAnsi="仿宋"/>
                <w:sz w:val="18"/>
                <w:szCs w:val="18"/>
              </w:rPr>
            </w:pPr>
          </w:p>
          <w:p w14:paraId="15FD4E0E" w14:textId="77777777" w:rsidR="00E322C6" w:rsidRDefault="00E322C6" w:rsidP="00E322C6">
            <w:pPr>
              <w:rPr>
                <w:rFonts w:ascii="仿宋" w:eastAsia="仿宋" w:hAnsi="仿宋"/>
                <w:sz w:val="18"/>
                <w:szCs w:val="18"/>
              </w:rPr>
            </w:pPr>
          </w:p>
          <w:p w14:paraId="1AA75B76" w14:textId="77777777" w:rsidR="00E322C6" w:rsidRDefault="00E322C6" w:rsidP="00E322C6">
            <w:pPr>
              <w:rPr>
                <w:rFonts w:ascii="仿宋" w:eastAsia="仿宋" w:hAnsi="仿宋"/>
                <w:sz w:val="18"/>
                <w:szCs w:val="18"/>
              </w:rPr>
            </w:pPr>
          </w:p>
          <w:p w14:paraId="59955F82" w14:textId="77777777" w:rsidR="00E322C6" w:rsidRDefault="00E322C6" w:rsidP="00E322C6">
            <w:pPr>
              <w:rPr>
                <w:rFonts w:ascii="仿宋" w:eastAsia="仿宋" w:hAnsi="仿宋"/>
                <w:sz w:val="18"/>
                <w:szCs w:val="18"/>
              </w:rPr>
            </w:pPr>
          </w:p>
          <w:p w14:paraId="4340DA0B" w14:textId="77777777" w:rsidR="00E322C6" w:rsidRDefault="00E322C6" w:rsidP="00E322C6">
            <w:pPr>
              <w:rPr>
                <w:rFonts w:ascii="仿宋" w:eastAsia="仿宋" w:hAnsi="仿宋"/>
                <w:sz w:val="18"/>
                <w:szCs w:val="18"/>
              </w:rPr>
            </w:pPr>
          </w:p>
          <w:p w14:paraId="6A8A1786" w14:textId="77777777" w:rsidR="00E322C6" w:rsidRDefault="00E322C6" w:rsidP="00E322C6">
            <w:pPr>
              <w:rPr>
                <w:rFonts w:ascii="仿宋" w:eastAsia="仿宋" w:hAnsi="仿宋"/>
                <w:sz w:val="18"/>
                <w:szCs w:val="18"/>
              </w:rPr>
            </w:pPr>
          </w:p>
          <w:p w14:paraId="20F9A9A1" w14:textId="77777777" w:rsidR="00E322C6" w:rsidRDefault="00E322C6" w:rsidP="00E322C6">
            <w:pPr>
              <w:rPr>
                <w:rFonts w:ascii="仿宋" w:eastAsia="仿宋" w:hAnsi="仿宋"/>
                <w:sz w:val="18"/>
                <w:szCs w:val="18"/>
              </w:rPr>
            </w:pPr>
          </w:p>
          <w:p w14:paraId="3F9A6045" w14:textId="77777777" w:rsidR="00E322C6" w:rsidRDefault="00E322C6" w:rsidP="00E322C6">
            <w:pPr>
              <w:rPr>
                <w:rFonts w:ascii="仿宋" w:eastAsia="仿宋" w:hAnsi="仿宋"/>
                <w:sz w:val="18"/>
                <w:szCs w:val="18"/>
              </w:rPr>
            </w:pPr>
          </w:p>
          <w:p w14:paraId="41BF3FC8" w14:textId="0390CD22"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c>
          <w:tcPr>
            <w:tcW w:w="798" w:type="dxa"/>
          </w:tcPr>
          <w:p w14:paraId="27DC546B" w14:textId="77777777" w:rsidR="00E322C6" w:rsidRDefault="00E322C6" w:rsidP="00E322C6">
            <w:pPr>
              <w:rPr>
                <w:rFonts w:ascii="仿宋" w:eastAsia="仿宋" w:hAnsi="仿宋"/>
                <w:sz w:val="18"/>
                <w:szCs w:val="18"/>
              </w:rPr>
            </w:pPr>
          </w:p>
          <w:p w14:paraId="5F1A7276" w14:textId="77777777" w:rsidR="00E322C6" w:rsidRDefault="00E322C6" w:rsidP="00E322C6">
            <w:pPr>
              <w:rPr>
                <w:rFonts w:ascii="仿宋" w:eastAsia="仿宋" w:hAnsi="仿宋"/>
                <w:sz w:val="18"/>
                <w:szCs w:val="18"/>
              </w:rPr>
            </w:pPr>
          </w:p>
          <w:p w14:paraId="4053B949" w14:textId="77777777" w:rsidR="00E322C6" w:rsidRDefault="00E322C6" w:rsidP="00E322C6">
            <w:pPr>
              <w:rPr>
                <w:rFonts w:ascii="仿宋" w:eastAsia="仿宋" w:hAnsi="仿宋"/>
                <w:sz w:val="18"/>
                <w:szCs w:val="18"/>
              </w:rPr>
            </w:pPr>
          </w:p>
          <w:p w14:paraId="50EA16AA" w14:textId="77777777" w:rsidR="00E322C6" w:rsidRDefault="00E322C6" w:rsidP="00E322C6">
            <w:pPr>
              <w:rPr>
                <w:rFonts w:ascii="仿宋" w:eastAsia="仿宋" w:hAnsi="仿宋"/>
                <w:sz w:val="18"/>
                <w:szCs w:val="18"/>
              </w:rPr>
            </w:pPr>
          </w:p>
          <w:p w14:paraId="6EB591DE" w14:textId="77777777" w:rsidR="00E322C6" w:rsidRDefault="00E322C6" w:rsidP="00E322C6">
            <w:pPr>
              <w:rPr>
                <w:rFonts w:ascii="仿宋" w:eastAsia="仿宋" w:hAnsi="仿宋"/>
                <w:sz w:val="18"/>
                <w:szCs w:val="18"/>
              </w:rPr>
            </w:pPr>
          </w:p>
          <w:p w14:paraId="011D4508" w14:textId="77777777" w:rsidR="00E322C6" w:rsidRDefault="00E322C6" w:rsidP="00E322C6">
            <w:pPr>
              <w:rPr>
                <w:rFonts w:ascii="仿宋" w:eastAsia="仿宋" w:hAnsi="仿宋"/>
                <w:sz w:val="18"/>
                <w:szCs w:val="18"/>
              </w:rPr>
            </w:pPr>
          </w:p>
          <w:p w14:paraId="76B99674" w14:textId="77777777" w:rsidR="00E322C6" w:rsidRDefault="00E322C6" w:rsidP="00E322C6">
            <w:pPr>
              <w:rPr>
                <w:rFonts w:ascii="仿宋" w:eastAsia="仿宋" w:hAnsi="仿宋"/>
                <w:sz w:val="18"/>
                <w:szCs w:val="18"/>
              </w:rPr>
            </w:pPr>
          </w:p>
          <w:p w14:paraId="19FF85EE" w14:textId="77777777" w:rsidR="00E322C6" w:rsidRDefault="00E322C6" w:rsidP="00E322C6">
            <w:pPr>
              <w:rPr>
                <w:rFonts w:ascii="仿宋" w:eastAsia="仿宋" w:hAnsi="仿宋"/>
                <w:sz w:val="18"/>
                <w:szCs w:val="18"/>
              </w:rPr>
            </w:pPr>
          </w:p>
          <w:p w14:paraId="74CE0E6F" w14:textId="77777777" w:rsidR="00E322C6" w:rsidRDefault="00E322C6" w:rsidP="00E322C6">
            <w:pPr>
              <w:rPr>
                <w:rFonts w:ascii="仿宋" w:eastAsia="仿宋" w:hAnsi="仿宋"/>
                <w:sz w:val="18"/>
                <w:szCs w:val="18"/>
              </w:rPr>
            </w:pPr>
          </w:p>
          <w:p w14:paraId="1F4FCFFD" w14:textId="77777777" w:rsidR="00E322C6" w:rsidRDefault="00E322C6" w:rsidP="00E322C6">
            <w:pPr>
              <w:rPr>
                <w:rFonts w:ascii="仿宋" w:eastAsia="仿宋" w:hAnsi="仿宋"/>
                <w:sz w:val="18"/>
                <w:szCs w:val="18"/>
              </w:rPr>
            </w:pPr>
          </w:p>
          <w:p w14:paraId="72911467" w14:textId="77777777" w:rsidR="00E322C6" w:rsidRDefault="00E322C6" w:rsidP="00E322C6">
            <w:pPr>
              <w:rPr>
                <w:rFonts w:ascii="仿宋" w:eastAsia="仿宋" w:hAnsi="仿宋"/>
                <w:sz w:val="18"/>
                <w:szCs w:val="18"/>
              </w:rPr>
            </w:pPr>
          </w:p>
          <w:p w14:paraId="249D7AC1" w14:textId="77777777" w:rsidR="00E322C6" w:rsidRDefault="00E322C6" w:rsidP="00E322C6">
            <w:pPr>
              <w:rPr>
                <w:rFonts w:ascii="仿宋" w:eastAsia="仿宋" w:hAnsi="仿宋"/>
                <w:sz w:val="18"/>
                <w:szCs w:val="18"/>
              </w:rPr>
            </w:pPr>
          </w:p>
          <w:p w14:paraId="339AF11A" w14:textId="77777777" w:rsidR="00E322C6" w:rsidRDefault="00E322C6" w:rsidP="00E322C6">
            <w:pPr>
              <w:rPr>
                <w:rFonts w:ascii="仿宋" w:eastAsia="仿宋" w:hAnsi="仿宋"/>
                <w:sz w:val="18"/>
                <w:szCs w:val="18"/>
              </w:rPr>
            </w:pPr>
          </w:p>
          <w:p w14:paraId="20CB6458" w14:textId="77777777" w:rsidR="00E322C6" w:rsidRDefault="00E322C6" w:rsidP="00E322C6">
            <w:pPr>
              <w:rPr>
                <w:rFonts w:ascii="仿宋" w:eastAsia="仿宋" w:hAnsi="仿宋"/>
                <w:sz w:val="18"/>
                <w:szCs w:val="18"/>
              </w:rPr>
            </w:pPr>
          </w:p>
          <w:p w14:paraId="53A25535" w14:textId="77777777" w:rsidR="00E322C6" w:rsidRDefault="00E322C6" w:rsidP="00E322C6">
            <w:pPr>
              <w:rPr>
                <w:rFonts w:ascii="仿宋" w:eastAsia="仿宋" w:hAnsi="仿宋"/>
                <w:sz w:val="18"/>
                <w:szCs w:val="18"/>
              </w:rPr>
            </w:pPr>
          </w:p>
          <w:p w14:paraId="7A0F172F" w14:textId="77777777" w:rsidR="00E322C6" w:rsidRDefault="00E322C6" w:rsidP="00E322C6">
            <w:pPr>
              <w:rPr>
                <w:rFonts w:ascii="仿宋" w:eastAsia="仿宋" w:hAnsi="仿宋"/>
                <w:sz w:val="18"/>
                <w:szCs w:val="18"/>
              </w:rPr>
            </w:pPr>
          </w:p>
          <w:p w14:paraId="0C90B23B" w14:textId="77777777" w:rsidR="00E322C6" w:rsidRDefault="00E322C6" w:rsidP="00E322C6">
            <w:pPr>
              <w:rPr>
                <w:rFonts w:ascii="仿宋" w:eastAsia="仿宋" w:hAnsi="仿宋"/>
                <w:sz w:val="18"/>
                <w:szCs w:val="18"/>
              </w:rPr>
            </w:pPr>
          </w:p>
          <w:p w14:paraId="26561FDC" w14:textId="77777777" w:rsidR="00E322C6" w:rsidRDefault="00E322C6" w:rsidP="00E322C6">
            <w:pPr>
              <w:rPr>
                <w:rFonts w:ascii="仿宋" w:eastAsia="仿宋" w:hAnsi="仿宋"/>
                <w:sz w:val="18"/>
                <w:szCs w:val="18"/>
              </w:rPr>
            </w:pPr>
          </w:p>
          <w:p w14:paraId="26C60294" w14:textId="261247B8" w:rsidR="00E322C6" w:rsidRPr="00245FB7" w:rsidRDefault="00E322C6" w:rsidP="00E322C6">
            <w:pPr>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0000</w:t>
            </w:r>
          </w:p>
        </w:tc>
      </w:tr>
      <w:tr w:rsidR="00165CED" w14:paraId="0376F333" w14:textId="155DB1F3" w:rsidTr="00E322C6">
        <w:trPr>
          <w:jc w:val="center"/>
        </w:trPr>
        <w:tc>
          <w:tcPr>
            <w:tcW w:w="512" w:type="dxa"/>
            <w:vAlign w:val="center"/>
          </w:tcPr>
          <w:p w14:paraId="7DC15F04"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8</w:t>
            </w:r>
          </w:p>
        </w:tc>
        <w:tc>
          <w:tcPr>
            <w:tcW w:w="936" w:type="dxa"/>
            <w:vAlign w:val="center"/>
          </w:tcPr>
          <w:p w14:paraId="7E671E60"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超融合一体机</w:t>
            </w:r>
          </w:p>
        </w:tc>
        <w:tc>
          <w:tcPr>
            <w:tcW w:w="518" w:type="dxa"/>
            <w:vAlign w:val="center"/>
          </w:tcPr>
          <w:p w14:paraId="550547E1"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5712093C"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管理节点</w:t>
            </w:r>
            <w:r w:rsidRPr="00245FB7">
              <w:rPr>
                <w:rFonts w:ascii="仿宋" w:eastAsia="仿宋" w:hAnsi="仿宋"/>
                <w:sz w:val="18"/>
                <w:szCs w:val="18"/>
              </w:rPr>
              <w:t>*1</w:t>
            </w:r>
          </w:p>
          <w:p w14:paraId="69F9355C"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CPU：INTEL XEON SILVER-4110（2.1GHz 8核16线程） 2颗</w:t>
            </w:r>
          </w:p>
          <w:p w14:paraId="18810036"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内存：</w:t>
            </w:r>
            <w:r w:rsidRPr="00245FB7">
              <w:rPr>
                <w:rFonts w:ascii="仿宋" w:eastAsia="仿宋" w:hAnsi="仿宋"/>
                <w:sz w:val="18"/>
                <w:szCs w:val="18"/>
              </w:rPr>
              <w:t>128GB</w:t>
            </w:r>
          </w:p>
          <w:p w14:paraId="27F1DFC6"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硬盘：</w:t>
            </w:r>
            <w:r w:rsidRPr="00245FB7">
              <w:rPr>
                <w:rFonts w:ascii="仿宋" w:eastAsia="仿宋" w:hAnsi="仿宋"/>
                <w:sz w:val="18"/>
                <w:szCs w:val="18"/>
              </w:rPr>
              <w:t>SATA 8TB 7200转 3.5寸 8块，Intel S4610 480G SSD 2.5寸 2块，</w:t>
            </w:r>
          </w:p>
          <w:p w14:paraId="052285B3"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Raid卡：SAS 高性能RAID卡 2G缓存，支持Raid0、1、5、10</w:t>
            </w:r>
          </w:p>
          <w:p w14:paraId="186FE48B"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网卡：双口万兆网卡（含光模块）</w:t>
            </w:r>
          </w:p>
          <w:p w14:paraId="179F6B09"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PCIE扩展：支持6个PCI-E3.0扩展插槽</w:t>
            </w:r>
          </w:p>
          <w:p w14:paraId="59D9F722"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其他端口：</w:t>
            </w:r>
            <w:r w:rsidRPr="00245FB7">
              <w:rPr>
                <w:rFonts w:ascii="仿宋" w:eastAsia="仿宋" w:hAnsi="仿宋"/>
                <w:sz w:val="18"/>
                <w:szCs w:val="18"/>
              </w:rPr>
              <w:t>USB2.0接口2个，USB3.0接口2个，VGA接口1个</w:t>
            </w:r>
          </w:p>
          <w:p w14:paraId="19EABC67"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风扇：</w:t>
            </w:r>
            <w:r w:rsidRPr="00245FB7">
              <w:rPr>
                <w:rFonts w:ascii="仿宋" w:eastAsia="仿宋" w:hAnsi="仿宋"/>
                <w:sz w:val="18"/>
                <w:szCs w:val="18"/>
              </w:rPr>
              <w:t>2个热插拔风扇</w:t>
            </w:r>
          </w:p>
          <w:p w14:paraId="5D4A8838"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电源：</w:t>
            </w:r>
            <w:r w:rsidRPr="00245FB7">
              <w:rPr>
                <w:rFonts w:ascii="仿宋" w:eastAsia="仿宋" w:hAnsi="仿宋"/>
                <w:sz w:val="18"/>
                <w:szCs w:val="18"/>
              </w:rPr>
              <w:t>800W冗余电源</w:t>
            </w:r>
          </w:p>
          <w:p w14:paraId="0F58AD28"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管理：支持</w:t>
            </w:r>
            <w:r w:rsidRPr="00245FB7">
              <w:rPr>
                <w:rFonts w:ascii="仿宋" w:eastAsia="仿宋" w:hAnsi="仿宋"/>
                <w:sz w:val="18"/>
                <w:szCs w:val="18"/>
              </w:rPr>
              <w:t>IPMI2.0</w:t>
            </w:r>
          </w:p>
          <w:p w14:paraId="57F77EB8"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导轨：</w:t>
            </w:r>
            <w:proofErr w:type="gramStart"/>
            <w:r w:rsidRPr="00245FB7">
              <w:rPr>
                <w:rFonts w:ascii="仿宋" w:eastAsia="仿宋" w:hAnsi="仿宋" w:hint="eastAsia"/>
                <w:sz w:val="18"/>
                <w:szCs w:val="18"/>
              </w:rPr>
              <w:t>标配导轨</w:t>
            </w:r>
            <w:proofErr w:type="gramEnd"/>
          </w:p>
          <w:p w14:paraId="4CC5329B"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GPU节点*2</w:t>
            </w:r>
          </w:p>
          <w:p w14:paraId="44335560"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CPU：2颗英特尔至强</w:t>
            </w:r>
            <w:proofErr w:type="spellStart"/>
            <w:r w:rsidRPr="00245FB7">
              <w:rPr>
                <w:rFonts w:ascii="仿宋" w:eastAsia="仿宋" w:hAnsi="仿宋"/>
                <w:sz w:val="18"/>
                <w:szCs w:val="18"/>
              </w:rPr>
              <w:t>Skylake</w:t>
            </w:r>
            <w:proofErr w:type="spellEnd"/>
            <w:r w:rsidRPr="00245FB7">
              <w:rPr>
                <w:rFonts w:ascii="仿宋" w:eastAsia="仿宋" w:hAnsi="仿宋"/>
                <w:sz w:val="18"/>
                <w:szCs w:val="18"/>
              </w:rPr>
              <w:t>/</w:t>
            </w:r>
            <w:proofErr w:type="spellStart"/>
            <w:r w:rsidRPr="00245FB7">
              <w:rPr>
                <w:rFonts w:ascii="仿宋" w:eastAsia="仿宋" w:hAnsi="仿宋"/>
                <w:sz w:val="18"/>
                <w:szCs w:val="18"/>
              </w:rPr>
              <w:t>Cascadelake</w:t>
            </w:r>
            <w:proofErr w:type="spellEnd"/>
            <w:r w:rsidRPr="00245FB7">
              <w:rPr>
                <w:rFonts w:ascii="仿宋" w:eastAsia="仿宋" w:hAnsi="仿宋"/>
                <w:sz w:val="18"/>
                <w:szCs w:val="18"/>
              </w:rPr>
              <w:t>架构可扩展处理器4214，每颗核心数≥12c；每颗主频≥2.2GHz ；</w:t>
            </w:r>
          </w:p>
          <w:p w14:paraId="005F2164"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GPU：2个NVIDIA A100 80G GPU显卡</w:t>
            </w:r>
          </w:p>
          <w:p w14:paraId="5C90A0D0"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内存：</w:t>
            </w:r>
            <w:r w:rsidRPr="00245FB7">
              <w:rPr>
                <w:rFonts w:ascii="仿宋" w:eastAsia="仿宋" w:hAnsi="仿宋"/>
                <w:sz w:val="18"/>
                <w:szCs w:val="18"/>
              </w:rPr>
              <w:t>256 GB DDR4 RDIMM内存；</w:t>
            </w:r>
          </w:p>
          <w:p w14:paraId="33764134"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硬盘：</w:t>
            </w:r>
            <w:r w:rsidRPr="00245FB7">
              <w:rPr>
                <w:rFonts w:ascii="仿宋" w:eastAsia="仿宋" w:hAnsi="仿宋"/>
                <w:sz w:val="18"/>
                <w:szCs w:val="18"/>
              </w:rPr>
              <w:t>2块480G SSD(Intel S4510)；</w:t>
            </w:r>
          </w:p>
          <w:p w14:paraId="3441525A" w14:textId="7AF70C53"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双口万兆（含模块）；</w:t>
            </w:r>
            <w:r w:rsidRPr="00245FB7">
              <w:rPr>
                <w:rFonts w:ascii="仿宋" w:eastAsia="仿宋" w:hAnsi="仿宋"/>
                <w:sz w:val="18"/>
                <w:szCs w:val="18"/>
              </w:rPr>
              <w:t>4个1600W冗余</w:t>
            </w:r>
            <w:proofErr w:type="gramStart"/>
            <w:r w:rsidRPr="00245FB7">
              <w:rPr>
                <w:rFonts w:ascii="仿宋" w:eastAsia="仿宋" w:hAnsi="仿宋"/>
                <w:sz w:val="18"/>
                <w:szCs w:val="18"/>
              </w:rPr>
              <w:t>热插拔高效</w:t>
            </w:r>
            <w:proofErr w:type="gramEnd"/>
            <w:r w:rsidRPr="00245FB7">
              <w:rPr>
                <w:rFonts w:ascii="仿宋" w:eastAsia="仿宋" w:hAnsi="仿宋"/>
                <w:sz w:val="18"/>
                <w:szCs w:val="18"/>
              </w:rPr>
              <w:t>交流电源</w:t>
            </w:r>
          </w:p>
          <w:p w14:paraId="490114D8"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数据处理节点</w:t>
            </w:r>
            <w:r w:rsidRPr="00245FB7">
              <w:rPr>
                <w:rFonts w:ascii="仿宋" w:eastAsia="仿宋" w:hAnsi="仿宋"/>
                <w:sz w:val="18"/>
                <w:szCs w:val="18"/>
              </w:rPr>
              <w:t>*4</w:t>
            </w:r>
          </w:p>
          <w:p w14:paraId="49898D9E"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CPU：INTEL XEON GOLD-5118（2.3GHz 12核24线程） 2颗</w:t>
            </w:r>
          </w:p>
          <w:p w14:paraId="3D0AB67F"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内存：</w:t>
            </w:r>
            <w:r w:rsidRPr="00245FB7">
              <w:rPr>
                <w:rFonts w:ascii="仿宋" w:eastAsia="仿宋" w:hAnsi="仿宋"/>
                <w:sz w:val="18"/>
                <w:szCs w:val="18"/>
              </w:rPr>
              <w:t>256GB</w:t>
            </w:r>
          </w:p>
          <w:p w14:paraId="5F0806A5"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硬盘：</w:t>
            </w:r>
            <w:r w:rsidRPr="00245FB7">
              <w:rPr>
                <w:rFonts w:ascii="仿宋" w:eastAsia="仿宋" w:hAnsi="仿宋"/>
                <w:sz w:val="18"/>
                <w:szCs w:val="18"/>
              </w:rPr>
              <w:t>INTEL S4510 240G SSD 2块</w:t>
            </w:r>
          </w:p>
          <w:p w14:paraId="51F3BFFB"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网卡：双口万兆网卡（含光模块）</w:t>
            </w:r>
          </w:p>
          <w:p w14:paraId="0F18EA6F" w14:textId="77777777" w:rsidR="00E322C6" w:rsidRPr="00245FB7" w:rsidRDefault="00E322C6" w:rsidP="00E322C6">
            <w:pPr>
              <w:rPr>
                <w:rFonts w:ascii="仿宋" w:eastAsia="仿宋" w:hAnsi="仿宋"/>
                <w:sz w:val="18"/>
                <w:szCs w:val="18"/>
              </w:rPr>
            </w:pPr>
            <w:r w:rsidRPr="00245FB7">
              <w:rPr>
                <w:rFonts w:ascii="仿宋" w:eastAsia="仿宋" w:hAnsi="仿宋"/>
                <w:sz w:val="18"/>
                <w:szCs w:val="18"/>
              </w:rPr>
              <w:t>PCIE扩展：支持6个PCI-E3.0扩展插槽；GPU卡槽&gt;=4;</w:t>
            </w:r>
          </w:p>
          <w:p w14:paraId="49E66D87"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其他端口：</w:t>
            </w:r>
            <w:r w:rsidRPr="00245FB7">
              <w:rPr>
                <w:rFonts w:ascii="仿宋" w:eastAsia="仿宋" w:hAnsi="仿宋"/>
                <w:sz w:val="18"/>
                <w:szCs w:val="18"/>
              </w:rPr>
              <w:t>USB2.0接口2个，USB3.0接口2个，VGA接口1个</w:t>
            </w:r>
          </w:p>
          <w:p w14:paraId="2804BFA4"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风扇：</w:t>
            </w:r>
            <w:r w:rsidRPr="00245FB7">
              <w:rPr>
                <w:rFonts w:ascii="仿宋" w:eastAsia="仿宋" w:hAnsi="仿宋"/>
                <w:sz w:val="18"/>
                <w:szCs w:val="18"/>
              </w:rPr>
              <w:t>2个热插拔风扇</w:t>
            </w:r>
          </w:p>
          <w:p w14:paraId="5938CA1F"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电源：</w:t>
            </w:r>
            <w:r w:rsidRPr="00245FB7">
              <w:rPr>
                <w:rFonts w:ascii="仿宋" w:eastAsia="仿宋" w:hAnsi="仿宋"/>
                <w:sz w:val="18"/>
                <w:szCs w:val="18"/>
              </w:rPr>
              <w:t>800W冗余电源；</w:t>
            </w:r>
          </w:p>
          <w:p w14:paraId="72AEF567" w14:textId="77777777" w:rsidR="00E322C6" w:rsidRPr="00245FB7" w:rsidRDefault="00E322C6" w:rsidP="00E322C6">
            <w:pPr>
              <w:rPr>
                <w:rFonts w:ascii="仿宋" w:eastAsia="仿宋" w:hAnsi="仿宋"/>
                <w:sz w:val="18"/>
                <w:szCs w:val="18"/>
              </w:rPr>
            </w:pPr>
            <w:r w:rsidRPr="00245FB7">
              <w:rPr>
                <w:rFonts w:ascii="仿宋" w:eastAsia="仿宋" w:hAnsi="仿宋" w:hint="eastAsia"/>
                <w:sz w:val="18"/>
                <w:szCs w:val="18"/>
              </w:rPr>
              <w:t>管理：支持</w:t>
            </w:r>
            <w:r w:rsidRPr="00245FB7">
              <w:rPr>
                <w:rFonts w:ascii="仿宋" w:eastAsia="仿宋" w:hAnsi="仿宋"/>
                <w:sz w:val="18"/>
                <w:szCs w:val="18"/>
              </w:rPr>
              <w:t>IPMI2.0</w:t>
            </w:r>
          </w:p>
          <w:p w14:paraId="46A35815" w14:textId="3D097112" w:rsidR="00E322C6" w:rsidRDefault="00E322C6" w:rsidP="00E322C6">
            <w:pPr>
              <w:rPr>
                <w:rFonts w:ascii="仿宋" w:eastAsia="仿宋" w:hAnsi="仿宋"/>
                <w:sz w:val="18"/>
                <w:szCs w:val="18"/>
              </w:rPr>
            </w:pPr>
            <w:r w:rsidRPr="00245FB7">
              <w:rPr>
                <w:rFonts w:ascii="仿宋" w:eastAsia="仿宋" w:hAnsi="仿宋" w:hint="eastAsia"/>
                <w:sz w:val="18"/>
                <w:szCs w:val="18"/>
              </w:rPr>
              <w:t>导轨：</w:t>
            </w:r>
            <w:proofErr w:type="gramStart"/>
            <w:r w:rsidRPr="00245FB7">
              <w:rPr>
                <w:rFonts w:ascii="仿宋" w:eastAsia="仿宋" w:hAnsi="仿宋" w:hint="eastAsia"/>
                <w:sz w:val="18"/>
                <w:szCs w:val="18"/>
              </w:rPr>
              <w:t>标配导轨</w:t>
            </w:r>
            <w:proofErr w:type="gramEnd"/>
          </w:p>
        </w:tc>
        <w:tc>
          <w:tcPr>
            <w:tcW w:w="936" w:type="dxa"/>
          </w:tcPr>
          <w:p w14:paraId="6FE5FC19" w14:textId="77777777" w:rsidR="004E2AB8" w:rsidRDefault="004E2AB8" w:rsidP="00E322C6">
            <w:pPr>
              <w:rPr>
                <w:rFonts w:ascii="仿宋" w:eastAsia="仿宋" w:hAnsi="仿宋"/>
                <w:sz w:val="18"/>
                <w:szCs w:val="18"/>
              </w:rPr>
            </w:pPr>
          </w:p>
          <w:p w14:paraId="13744BE4" w14:textId="77777777" w:rsidR="004E2AB8" w:rsidRDefault="004E2AB8" w:rsidP="00E322C6">
            <w:pPr>
              <w:rPr>
                <w:rFonts w:ascii="仿宋" w:eastAsia="仿宋" w:hAnsi="仿宋"/>
                <w:sz w:val="18"/>
                <w:szCs w:val="18"/>
              </w:rPr>
            </w:pPr>
          </w:p>
          <w:p w14:paraId="0ABD7D1A" w14:textId="77777777" w:rsidR="004E2AB8" w:rsidRDefault="004E2AB8" w:rsidP="00E322C6">
            <w:pPr>
              <w:rPr>
                <w:rFonts w:ascii="仿宋" w:eastAsia="仿宋" w:hAnsi="仿宋"/>
                <w:sz w:val="18"/>
                <w:szCs w:val="18"/>
              </w:rPr>
            </w:pPr>
          </w:p>
          <w:p w14:paraId="7D02D5F9" w14:textId="77777777" w:rsidR="004E2AB8" w:rsidRDefault="004E2AB8" w:rsidP="00E322C6">
            <w:pPr>
              <w:rPr>
                <w:rFonts w:ascii="仿宋" w:eastAsia="仿宋" w:hAnsi="仿宋"/>
                <w:sz w:val="18"/>
                <w:szCs w:val="18"/>
              </w:rPr>
            </w:pPr>
          </w:p>
          <w:p w14:paraId="1D6B7648" w14:textId="77777777" w:rsidR="004E2AB8" w:rsidRDefault="004E2AB8" w:rsidP="00E322C6">
            <w:pPr>
              <w:rPr>
                <w:rFonts w:ascii="仿宋" w:eastAsia="仿宋" w:hAnsi="仿宋"/>
                <w:sz w:val="18"/>
                <w:szCs w:val="18"/>
              </w:rPr>
            </w:pPr>
          </w:p>
          <w:p w14:paraId="6C39FF2C" w14:textId="77777777" w:rsidR="004E2AB8" w:rsidRDefault="004E2AB8" w:rsidP="00E322C6">
            <w:pPr>
              <w:rPr>
                <w:rFonts w:ascii="仿宋" w:eastAsia="仿宋" w:hAnsi="仿宋"/>
                <w:sz w:val="18"/>
                <w:szCs w:val="18"/>
              </w:rPr>
            </w:pPr>
          </w:p>
          <w:p w14:paraId="6286551A" w14:textId="77777777" w:rsidR="004E2AB8" w:rsidRDefault="004E2AB8" w:rsidP="00E322C6">
            <w:pPr>
              <w:rPr>
                <w:rFonts w:ascii="仿宋" w:eastAsia="仿宋" w:hAnsi="仿宋"/>
                <w:sz w:val="18"/>
                <w:szCs w:val="18"/>
              </w:rPr>
            </w:pPr>
          </w:p>
          <w:p w14:paraId="60C0B6AE" w14:textId="77777777" w:rsidR="004E2AB8" w:rsidRDefault="004E2AB8" w:rsidP="00E322C6">
            <w:pPr>
              <w:rPr>
                <w:rFonts w:ascii="仿宋" w:eastAsia="仿宋" w:hAnsi="仿宋"/>
                <w:sz w:val="18"/>
                <w:szCs w:val="18"/>
              </w:rPr>
            </w:pPr>
          </w:p>
          <w:p w14:paraId="49834712" w14:textId="77777777" w:rsidR="004E2AB8" w:rsidRDefault="004E2AB8" w:rsidP="00E322C6">
            <w:pPr>
              <w:rPr>
                <w:rFonts w:ascii="仿宋" w:eastAsia="仿宋" w:hAnsi="仿宋"/>
                <w:sz w:val="18"/>
                <w:szCs w:val="18"/>
              </w:rPr>
            </w:pPr>
          </w:p>
          <w:p w14:paraId="5DB03742" w14:textId="77777777" w:rsidR="004E2AB8" w:rsidRDefault="004E2AB8" w:rsidP="00E322C6">
            <w:pPr>
              <w:rPr>
                <w:rFonts w:ascii="仿宋" w:eastAsia="仿宋" w:hAnsi="仿宋"/>
                <w:sz w:val="18"/>
                <w:szCs w:val="18"/>
              </w:rPr>
            </w:pPr>
          </w:p>
          <w:p w14:paraId="067DF88E" w14:textId="77777777" w:rsidR="004E2AB8" w:rsidRDefault="004E2AB8" w:rsidP="00E322C6">
            <w:pPr>
              <w:rPr>
                <w:rFonts w:ascii="仿宋" w:eastAsia="仿宋" w:hAnsi="仿宋"/>
                <w:sz w:val="18"/>
                <w:szCs w:val="18"/>
              </w:rPr>
            </w:pPr>
          </w:p>
          <w:p w14:paraId="21F406A2" w14:textId="77777777" w:rsidR="004E2AB8" w:rsidRDefault="004E2AB8" w:rsidP="00E322C6">
            <w:pPr>
              <w:rPr>
                <w:rFonts w:ascii="仿宋" w:eastAsia="仿宋" w:hAnsi="仿宋"/>
                <w:sz w:val="18"/>
                <w:szCs w:val="18"/>
              </w:rPr>
            </w:pPr>
          </w:p>
          <w:p w14:paraId="44035E23" w14:textId="77777777" w:rsidR="004E2AB8" w:rsidRDefault="004E2AB8" w:rsidP="00E322C6">
            <w:pPr>
              <w:rPr>
                <w:rFonts w:ascii="仿宋" w:eastAsia="仿宋" w:hAnsi="仿宋"/>
                <w:sz w:val="18"/>
                <w:szCs w:val="18"/>
              </w:rPr>
            </w:pPr>
          </w:p>
          <w:p w14:paraId="27B3E3B7" w14:textId="77777777" w:rsidR="004E2AB8" w:rsidRDefault="004E2AB8" w:rsidP="00E322C6">
            <w:pPr>
              <w:rPr>
                <w:rFonts w:ascii="仿宋" w:eastAsia="仿宋" w:hAnsi="仿宋"/>
                <w:sz w:val="18"/>
                <w:szCs w:val="18"/>
              </w:rPr>
            </w:pPr>
          </w:p>
          <w:p w14:paraId="45D11F90" w14:textId="77777777" w:rsidR="004E2AB8" w:rsidRDefault="004E2AB8" w:rsidP="00E322C6">
            <w:pPr>
              <w:rPr>
                <w:rFonts w:ascii="仿宋" w:eastAsia="仿宋" w:hAnsi="仿宋"/>
                <w:sz w:val="18"/>
                <w:szCs w:val="18"/>
              </w:rPr>
            </w:pPr>
          </w:p>
          <w:p w14:paraId="013516EC" w14:textId="77777777" w:rsidR="004E2AB8" w:rsidRDefault="004E2AB8" w:rsidP="00E322C6">
            <w:pPr>
              <w:rPr>
                <w:rFonts w:ascii="仿宋" w:eastAsia="仿宋" w:hAnsi="仿宋"/>
                <w:sz w:val="18"/>
                <w:szCs w:val="18"/>
              </w:rPr>
            </w:pPr>
          </w:p>
          <w:p w14:paraId="2ADB095B" w14:textId="77777777" w:rsidR="004E2AB8" w:rsidRDefault="004E2AB8" w:rsidP="00E322C6">
            <w:pPr>
              <w:rPr>
                <w:rFonts w:ascii="仿宋" w:eastAsia="仿宋" w:hAnsi="仿宋"/>
                <w:sz w:val="18"/>
                <w:szCs w:val="18"/>
              </w:rPr>
            </w:pPr>
          </w:p>
          <w:p w14:paraId="6FE49F21" w14:textId="77777777" w:rsidR="004E2AB8" w:rsidRDefault="004E2AB8" w:rsidP="00E322C6">
            <w:pPr>
              <w:rPr>
                <w:rFonts w:ascii="仿宋" w:eastAsia="仿宋" w:hAnsi="仿宋"/>
                <w:sz w:val="18"/>
                <w:szCs w:val="18"/>
              </w:rPr>
            </w:pPr>
          </w:p>
          <w:p w14:paraId="27743014" w14:textId="0525C9FF" w:rsidR="00E322C6" w:rsidRPr="00245FB7" w:rsidRDefault="00E16519" w:rsidP="00E322C6">
            <w:pPr>
              <w:rPr>
                <w:rFonts w:ascii="仿宋" w:eastAsia="仿宋" w:hAnsi="仿宋"/>
                <w:sz w:val="18"/>
                <w:szCs w:val="18"/>
              </w:rPr>
            </w:pPr>
            <w:r>
              <w:rPr>
                <w:rFonts w:ascii="仿宋" w:eastAsia="仿宋" w:hAnsi="仿宋" w:hint="eastAsia"/>
                <w:sz w:val="18"/>
                <w:szCs w:val="18"/>
              </w:rPr>
              <w:t>9</w:t>
            </w:r>
            <w:r w:rsidR="004E2AB8">
              <w:rPr>
                <w:rFonts w:ascii="仿宋" w:eastAsia="仿宋" w:hAnsi="仿宋"/>
                <w:sz w:val="18"/>
                <w:szCs w:val="18"/>
              </w:rPr>
              <w:t>5</w:t>
            </w:r>
            <w:r>
              <w:rPr>
                <w:rFonts w:ascii="仿宋" w:eastAsia="仿宋" w:hAnsi="仿宋"/>
                <w:sz w:val="18"/>
                <w:szCs w:val="18"/>
              </w:rPr>
              <w:t>0000</w:t>
            </w:r>
          </w:p>
        </w:tc>
        <w:tc>
          <w:tcPr>
            <w:tcW w:w="798" w:type="dxa"/>
          </w:tcPr>
          <w:p w14:paraId="6972D189" w14:textId="77777777" w:rsidR="004E2AB8" w:rsidRDefault="004E2AB8" w:rsidP="00E322C6">
            <w:pPr>
              <w:rPr>
                <w:rFonts w:ascii="仿宋" w:eastAsia="仿宋" w:hAnsi="仿宋"/>
                <w:sz w:val="18"/>
                <w:szCs w:val="18"/>
              </w:rPr>
            </w:pPr>
          </w:p>
          <w:p w14:paraId="6C7918AD" w14:textId="77777777" w:rsidR="004E2AB8" w:rsidRDefault="004E2AB8" w:rsidP="00E322C6">
            <w:pPr>
              <w:rPr>
                <w:rFonts w:ascii="仿宋" w:eastAsia="仿宋" w:hAnsi="仿宋"/>
                <w:sz w:val="18"/>
                <w:szCs w:val="18"/>
              </w:rPr>
            </w:pPr>
          </w:p>
          <w:p w14:paraId="37104DC9" w14:textId="77777777" w:rsidR="004E2AB8" w:rsidRDefault="004E2AB8" w:rsidP="00E322C6">
            <w:pPr>
              <w:rPr>
                <w:rFonts w:ascii="仿宋" w:eastAsia="仿宋" w:hAnsi="仿宋"/>
                <w:sz w:val="18"/>
                <w:szCs w:val="18"/>
              </w:rPr>
            </w:pPr>
          </w:p>
          <w:p w14:paraId="0E9C0080" w14:textId="77777777" w:rsidR="004E2AB8" w:rsidRDefault="004E2AB8" w:rsidP="00E322C6">
            <w:pPr>
              <w:rPr>
                <w:rFonts w:ascii="仿宋" w:eastAsia="仿宋" w:hAnsi="仿宋"/>
                <w:sz w:val="18"/>
                <w:szCs w:val="18"/>
              </w:rPr>
            </w:pPr>
          </w:p>
          <w:p w14:paraId="54785333" w14:textId="77777777" w:rsidR="004E2AB8" w:rsidRDefault="004E2AB8" w:rsidP="00E322C6">
            <w:pPr>
              <w:rPr>
                <w:rFonts w:ascii="仿宋" w:eastAsia="仿宋" w:hAnsi="仿宋"/>
                <w:sz w:val="18"/>
                <w:szCs w:val="18"/>
              </w:rPr>
            </w:pPr>
          </w:p>
          <w:p w14:paraId="1328BFFE" w14:textId="77777777" w:rsidR="004E2AB8" w:rsidRDefault="004E2AB8" w:rsidP="00E322C6">
            <w:pPr>
              <w:rPr>
                <w:rFonts w:ascii="仿宋" w:eastAsia="仿宋" w:hAnsi="仿宋"/>
                <w:sz w:val="18"/>
                <w:szCs w:val="18"/>
              </w:rPr>
            </w:pPr>
          </w:p>
          <w:p w14:paraId="28A40D5E" w14:textId="77777777" w:rsidR="004E2AB8" w:rsidRDefault="004E2AB8" w:rsidP="00E322C6">
            <w:pPr>
              <w:rPr>
                <w:rFonts w:ascii="仿宋" w:eastAsia="仿宋" w:hAnsi="仿宋"/>
                <w:sz w:val="18"/>
                <w:szCs w:val="18"/>
              </w:rPr>
            </w:pPr>
          </w:p>
          <w:p w14:paraId="2CE84311" w14:textId="77777777" w:rsidR="004E2AB8" w:rsidRDefault="004E2AB8" w:rsidP="00E322C6">
            <w:pPr>
              <w:rPr>
                <w:rFonts w:ascii="仿宋" w:eastAsia="仿宋" w:hAnsi="仿宋"/>
                <w:sz w:val="18"/>
                <w:szCs w:val="18"/>
              </w:rPr>
            </w:pPr>
          </w:p>
          <w:p w14:paraId="6F13715A" w14:textId="77777777" w:rsidR="004E2AB8" w:rsidRDefault="004E2AB8" w:rsidP="00E322C6">
            <w:pPr>
              <w:rPr>
                <w:rFonts w:ascii="仿宋" w:eastAsia="仿宋" w:hAnsi="仿宋"/>
                <w:sz w:val="18"/>
                <w:szCs w:val="18"/>
              </w:rPr>
            </w:pPr>
          </w:p>
          <w:p w14:paraId="3DAE3EEE" w14:textId="77777777" w:rsidR="004E2AB8" w:rsidRDefault="004E2AB8" w:rsidP="00E322C6">
            <w:pPr>
              <w:rPr>
                <w:rFonts w:ascii="仿宋" w:eastAsia="仿宋" w:hAnsi="仿宋"/>
                <w:sz w:val="18"/>
                <w:szCs w:val="18"/>
              </w:rPr>
            </w:pPr>
          </w:p>
          <w:p w14:paraId="005E3ABF" w14:textId="77777777" w:rsidR="004E2AB8" w:rsidRDefault="004E2AB8" w:rsidP="00E322C6">
            <w:pPr>
              <w:rPr>
                <w:rFonts w:ascii="仿宋" w:eastAsia="仿宋" w:hAnsi="仿宋"/>
                <w:sz w:val="18"/>
                <w:szCs w:val="18"/>
              </w:rPr>
            </w:pPr>
          </w:p>
          <w:p w14:paraId="3D13197C" w14:textId="77777777" w:rsidR="004E2AB8" w:rsidRDefault="004E2AB8" w:rsidP="00E322C6">
            <w:pPr>
              <w:rPr>
                <w:rFonts w:ascii="仿宋" w:eastAsia="仿宋" w:hAnsi="仿宋"/>
                <w:sz w:val="18"/>
                <w:szCs w:val="18"/>
              </w:rPr>
            </w:pPr>
          </w:p>
          <w:p w14:paraId="52702382" w14:textId="77777777" w:rsidR="004E2AB8" w:rsidRDefault="004E2AB8" w:rsidP="00E322C6">
            <w:pPr>
              <w:rPr>
                <w:rFonts w:ascii="仿宋" w:eastAsia="仿宋" w:hAnsi="仿宋"/>
                <w:sz w:val="18"/>
                <w:szCs w:val="18"/>
              </w:rPr>
            </w:pPr>
          </w:p>
          <w:p w14:paraId="6698F3F4" w14:textId="77777777" w:rsidR="004E2AB8" w:rsidRDefault="004E2AB8" w:rsidP="00E322C6">
            <w:pPr>
              <w:rPr>
                <w:rFonts w:ascii="仿宋" w:eastAsia="仿宋" w:hAnsi="仿宋"/>
                <w:sz w:val="18"/>
                <w:szCs w:val="18"/>
              </w:rPr>
            </w:pPr>
          </w:p>
          <w:p w14:paraId="1B408B58" w14:textId="77777777" w:rsidR="004E2AB8" w:rsidRDefault="004E2AB8" w:rsidP="00E322C6">
            <w:pPr>
              <w:rPr>
                <w:rFonts w:ascii="仿宋" w:eastAsia="仿宋" w:hAnsi="仿宋"/>
                <w:sz w:val="18"/>
                <w:szCs w:val="18"/>
              </w:rPr>
            </w:pPr>
          </w:p>
          <w:p w14:paraId="10BF3055" w14:textId="77777777" w:rsidR="004E2AB8" w:rsidRDefault="004E2AB8" w:rsidP="00E322C6">
            <w:pPr>
              <w:rPr>
                <w:rFonts w:ascii="仿宋" w:eastAsia="仿宋" w:hAnsi="仿宋"/>
                <w:sz w:val="18"/>
                <w:szCs w:val="18"/>
              </w:rPr>
            </w:pPr>
          </w:p>
          <w:p w14:paraId="59565445" w14:textId="77777777" w:rsidR="004E2AB8" w:rsidRDefault="004E2AB8" w:rsidP="00E322C6">
            <w:pPr>
              <w:rPr>
                <w:rFonts w:ascii="仿宋" w:eastAsia="仿宋" w:hAnsi="仿宋"/>
                <w:sz w:val="18"/>
                <w:szCs w:val="18"/>
              </w:rPr>
            </w:pPr>
          </w:p>
          <w:p w14:paraId="70AD5845" w14:textId="77777777" w:rsidR="004E2AB8" w:rsidRDefault="004E2AB8" w:rsidP="00E322C6">
            <w:pPr>
              <w:rPr>
                <w:rFonts w:ascii="仿宋" w:eastAsia="仿宋" w:hAnsi="仿宋"/>
                <w:sz w:val="18"/>
                <w:szCs w:val="18"/>
              </w:rPr>
            </w:pPr>
          </w:p>
          <w:p w14:paraId="46806402" w14:textId="70AFB079" w:rsidR="00E322C6" w:rsidRPr="00245FB7" w:rsidRDefault="004E2AB8" w:rsidP="00E322C6">
            <w:pPr>
              <w:rPr>
                <w:rFonts w:ascii="仿宋" w:eastAsia="仿宋" w:hAnsi="仿宋"/>
                <w:sz w:val="18"/>
                <w:szCs w:val="18"/>
              </w:rPr>
            </w:pPr>
            <w:r>
              <w:rPr>
                <w:rFonts w:ascii="仿宋" w:eastAsia="仿宋" w:hAnsi="仿宋" w:hint="eastAsia"/>
                <w:sz w:val="18"/>
                <w:szCs w:val="18"/>
              </w:rPr>
              <w:t>9</w:t>
            </w:r>
            <w:r>
              <w:rPr>
                <w:rFonts w:ascii="仿宋" w:eastAsia="仿宋" w:hAnsi="仿宋"/>
                <w:sz w:val="18"/>
                <w:szCs w:val="18"/>
              </w:rPr>
              <w:t>50000</w:t>
            </w:r>
          </w:p>
        </w:tc>
      </w:tr>
      <w:tr w:rsidR="00165CED" w14:paraId="7D06496E" w14:textId="46898B6D" w:rsidTr="00323F05">
        <w:trPr>
          <w:jc w:val="center"/>
        </w:trPr>
        <w:tc>
          <w:tcPr>
            <w:tcW w:w="512" w:type="dxa"/>
            <w:vAlign w:val="center"/>
          </w:tcPr>
          <w:p w14:paraId="055CAFA4"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9</w:t>
            </w:r>
          </w:p>
        </w:tc>
        <w:tc>
          <w:tcPr>
            <w:tcW w:w="936" w:type="dxa"/>
            <w:vAlign w:val="center"/>
          </w:tcPr>
          <w:p w14:paraId="4FCADE53"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服务器机柜</w:t>
            </w:r>
          </w:p>
        </w:tc>
        <w:tc>
          <w:tcPr>
            <w:tcW w:w="518" w:type="dxa"/>
            <w:vAlign w:val="center"/>
          </w:tcPr>
          <w:p w14:paraId="34BFF563"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4335ABA2" w14:textId="77777777" w:rsidR="00E322C6" w:rsidRDefault="00E322C6" w:rsidP="00E322C6">
            <w:pPr>
              <w:rPr>
                <w:rFonts w:ascii="仿宋" w:eastAsia="仿宋" w:hAnsi="仿宋"/>
                <w:sz w:val="18"/>
                <w:szCs w:val="18"/>
              </w:rPr>
            </w:pPr>
            <w:r>
              <w:rPr>
                <w:rFonts w:ascii="仿宋" w:eastAsia="仿宋" w:hAnsi="仿宋" w:hint="eastAsia"/>
                <w:sz w:val="18"/>
                <w:szCs w:val="18"/>
              </w:rPr>
              <w:t>4</w:t>
            </w:r>
            <w:r>
              <w:rPr>
                <w:rFonts w:ascii="仿宋" w:eastAsia="仿宋" w:hAnsi="仿宋"/>
                <w:sz w:val="18"/>
                <w:szCs w:val="18"/>
              </w:rPr>
              <w:t>2</w:t>
            </w:r>
            <w:r>
              <w:rPr>
                <w:rFonts w:ascii="仿宋" w:eastAsia="仿宋" w:hAnsi="仿宋" w:hint="eastAsia"/>
                <w:sz w:val="18"/>
                <w:szCs w:val="18"/>
              </w:rPr>
              <w:t>U机柜，尺寸（宽*深*高）约6</w:t>
            </w:r>
            <w:r>
              <w:rPr>
                <w:rFonts w:ascii="仿宋" w:eastAsia="仿宋" w:hAnsi="仿宋"/>
                <w:sz w:val="18"/>
                <w:szCs w:val="18"/>
              </w:rPr>
              <w:t>00</w:t>
            </w:r>
            <w:r>
              <w:rPr>
                <w:rFonts w:ascii="仿宋" w:eastAsia="仿宋" w:hAnsi="仿宋" w:hint="eastAsia"/>
                <w:sz w:val="18"/>
                <w:szCs w:val="18"/>
              </w:rPr>
              <w:t>MM</w:t>
            </w:r>
            <w:r>
              <w:rPr>
                <w:rFonts w:ascii="仿宋" w:eastAsia="仿宋" w:hAnsi="仿宋"/>
                <w:sz w:val="18"/>
                <w:szCs w:val="18"/>
              </w:rPr>
              <w:t>*1000</w:t>
            </w:r>
            <w:r>
              <w:rPr>
                <w:rFonts w:ascii="仿宋" w:eastAsia="仿宋" w:hAnsi="仿宋" w:hint="eastAsia"/>
                <w:sz w:val="18"/>
                <w:szCs w:val="18"/>
              </w:rPr>
              <w:t>MM</w:t>
            </w:r>
            <w:r>
              <w:rPr>
                <w:rFonts w:ascii="仿宋" w:eastAsia="仿宋" w:hAnsi="仿宋"/>
                <w:sz w:val="18"/>
                <w:szCs w:val="18"/>
              </w:rPr>
              <w:t>*2000</w:t>
            </w:r>
            <w:r>
              <w:rPr>
                <w:rFonts w:ascii="仿宋" w:eastAsia="仿宋" w:hAnsi="仿宋" w:hint="eastAsia"/>
                <w:sz w:val="18"/>
                <w:szCs w:val="18"/>
              </w:rPr>
              <w:t>MM</w:t>
            </w:r>
          </w:p>
        </w:tc>
        <w:tc>
          <w:tcPr>
            <w:tcW w:w="936" w:type="dxa"/>
            <w:vAlign w:val="center"/>
          </w:tcPr>
          <w:p w14:paraId="565CFFE9" w14:textId="3C8D84F9" w:rsidR="00E322C6" w:rsidRDefault="00323F05" w:rsidP="00323F05">
            <w:pPr>
              <w:jc w:val="center"/>
              <w:rPr>
                <w:rFonts w:ascii="仿宋" w:eastAsia="仿宋" w:hAnsi="仿宋"/>
                <w:sz w:val="18"/>
                <w:szCs w:val="18"/>
              </w:rPr>
            </w:pPr>
            <w:r>
              <w:rPr>
                <w:rFonts w:ascii="仿宋" w:eastAsia="仿宋" w:hAnsi="仿宋" w:hint="eastAsia"/>
                <w:sz w:val="18"/>
                <w:szCs w:val="18"/>
              </w:rPr>
              <w:t>2800</w:t>
            </w:r>
          </w:p>
        </w:tc>
        <w:tc>
          <w:tcPr>
            <w:tcW w:w="798" w:type="dxa"/>
            <w:vAlign w:val="center"/>
          </w:tcPr>
          <w:p w14:paraId="25B6A140" w14:textId="6D2194AF" w:rsidR="00E322C6" w:rsidRDefault="00323F05" w:rsidP="00323F05">
            <w:pPr>
              <w:jc w:val="center"/>
              <w:rPr>
                <w:rFonts w:ascii="仿宋" w:eastAsia="仿宋" w:hAnsi="仿宋"/>
                <w:sz w:val="18"/>
                <w:szCs w:val="18"/>
              </w:rPr>
            </w:pPr>
            <w:r>
              <w:rPr>
                <w:rFonts w:ascii="仿宋" w:eastAsia="仿宋" w:hAnsi="仿宋" w:hint="eastAsia"/>
                <w:sz w:val="18"/>
                <w:szCs w:val="18"/>
              </w:rPr>
              <w:t>2800</w:t>
            </w:r>
          </w:p>
        </w:tc>
      </w:tr>
      <w:tr w:rsidR="00165CED" w14:paraId="206D4B99" w14:textId="6A54E71E" w:rsidTr="00323F05">
        <w:trPr>
          <w:jc w:val="center"/>
        </w:trPr>
        <w:tc>
          <w:tcPr>
            <w:tcW w:w="512" w:type="dxa"/>
            <w:vAlign w:val="center"/>
          </w:tcPr>
          <w:p w14:paraId="753BEA28"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p>
        </w:tc>
        <w:tc>
          <w:tcPr>
            <w:tcW w:w="936" w:type="dxa"/>
            <w:vAlign w:val="center"/>
          </w:tcPr>
          <w:p w14:paraId="169301A3"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学生桌子</w:t>
            </w:r>
          </w:p>
        </w:tc>
        <w:tc>
          <w:tcPr>
            <w:tcW w:w="518" w:type="dxa"/>
            <w:vAlign w:val="center"/>
          </w:tcPr>
          <w:p w14:paraId="20B27C7E"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2</w:t>
            </w:r>
          </w:p>
        </w:tc>
        <w:tc>
          <w:tcPr>
            <w:tcW w:w="4588" w:type="dxa"/>
            <w:vAlign w:val="center"/>
          </w:tcPr>
          <w:p w14:paraId="7A5EC30A" w14:textId="77777777" w:rsidR="00E322C6" w:rsidRDefault="00E322C6" w:rsidP="00E322C6">
            <w:pPr>
              <w:rPr>
                <w:rFonts w:ascii="仿宋" w:eastAsia="仿宋" w:hAnsi="仿宋"/>
                <w:sz w:val="18"/>
                <w:szCs w:val="18"/>
              </w:rPr>
            </w:pPr>
            <w:r>
              <w:rPr>
                <w:rFonts w:ascii="仿宋" w:eastAsia="仿宋" w:hAnsi="仿宋" w:hint="eastAsia"/>
                <w:sz w:val="18"/>
                <w:szCs w:val="18"/>
              </w:rPr>
              <w:t>双工位，根据场地情况定制，配足量凳子</w:t>
            </w:r>
          </w:p>
        </w:tc>
        <w:tc>
          <w:tcPr>
            <w:tcW w:w="936" w:type="dxa"/>
            <w:vAlign w:val="center"/>
          </w:tcPr>
          <w:p w14:paraId="4AECF0D0" w14:textId="582504D7" w:rsidR="00E322C6" w:rsidRDefault="00323F05" w:rsidP="00323F05">
            <w:pPr>
              <w:jc w:val="center"/>
              <w:rPr>
                <w:rFonts w:ascii="仿宋" w:eastAsia="仿宋" w:hAnsi="仿宋"/>
                <w:sz w:val="18"/>
                <w:szCs w:val="18"/>
              </w:rPr>
            </w:pPr>
            <w:r>
              <w:rPr>
                <w:rFonts w:ascii="仿宋" w:eastAsia="仿宋" w:hAnsi="仿宋" w:hint="eastAsia"/>
                <w:sz w:val="18"/>
                <w:szCs w:val="18"/>
              </w:rPr>
              <w:t>850</w:t>
            </w:r>
          </w:p>
        </w:tc>
        <w:tc>
          <w:tcPr>
            <w:tcW w:w="798" w:type="dxa"/>
            <w:vAlign w:val="center"/>
          </w:tcPr>
          <w:p w14:paraId="5633660E" w14:textId="5E13DF83" w:rsidR="00E322C6" w:rsidRDefault="00323F05" w:rsidP="00323F05">
            <w:pPr>
              <w:jc w:val="center"/>
              <w:rPr>
                <w:rFonts w:ascii="仿宋" w:eastAsia="仿宋" w:hAnsi="仿宋"/>
                <w:sz w:val="18"/>
                <w:szCs w:val="18"/>
              </w:rPr>
            </w:pPr>
            <w:r>
              <w:rPr>
                <w:rFonts w:ascii="仿宋" w:eastAsia="仿宋" w:hAnsi="仿宋" w:hint="eastAsia"/>
                <w:sz w:val="18"/>
                <w:szCs w:val="18"/>
              </w:rPr>
              <w:t>850</w:t>
            </w:r>
          </w:p>
        </w:tc>
      </w:tr>
      <w:tr w:rsidR="00165CED" w14:paraId="248424AD" w14:textId="0CDF001B" w:rsidTr="00323F05">
        <w:trPr>
          <w:jc w:val="center"/>
        </w:trPr>
        <w:tc>
          <w:tcPr>
            <w:tcW w:w="512" w:type="dxa"/>
            <w:vAlign w:val="center"/>
          </w:tcPr>
          <w:p w14:paraId="1BF9F4E4"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936" w:type="dxa"/>
            <w:vAlign w:val="center"/>
          </w:tcPr>
          <w:p w14:paraId="5F348D2B"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教师桌椅</w:t>
            </w:r>
          </w:p>
        </w:tc>
        <w:tc>
          <w:tcPr>
            <w:tcW w:w="518" w:type="dxa"/>
            <w:vAlign w:val="center"/>
          </w:tcPr>
          <w:p w14:paraId="7E188941"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0E566C44" w14:textId="77777777" w:rsidR="00E322C6" w:rsidRDefault="00E322C6" w:rsidP="00E322C6">
            <w:pPr>
              <w:rPr>
                <w:rFonts w:ascii="仿宋" w:eastAsia="仿宋" w:hAnsi="仿宋"/>
                <w:sz w:val="18"/>
                <w:szCs w:val="18"/>
              </w:rPr>
            </w:pPr>
            <w:r>
              <w:rPr>
                <w:rFonts w:ascii="仿宋" w:eastAsia="仿宋" w:hAnsi="仿宋" w:hint="eastAsia"/>
                <w:sz w:val="18"/>
                <w:szCs w:val="18"/>
              </w:rPr>
              <w:t>根据场地情况定制</w:t>
            </w:r>
          </w:p>
        </w:tc>
        <w:tc>
          <w:tcPr>
            <w:tcW w:w="936" w:type="dxa"/>
            <w:vAlign w:val="center"/>
          </w:tcPr>
          <w:p w14:paraId="556C5271" w14:textId="09B89654" w:rsidR="00E322C6" w:rsidRDefault="00323F05" w:rsidP="00323F05">
            <w:pPr>
              <w:jc w:val="center"/>
              <w:rPr>
                <w:rFonts w:ascii="仿宋" w:eastAsia="仿宋" w:hAnsi="仿宋"/>
                <w:sz w:val="18"/>
                <w:szCs w:val="18"/>
              </w:rPr>
            </w:pPr>
            <w:r>
              <w:rPr>
                <w:rFonts w:ascii="仿宋" w:eastAsia="仿宋" w:hAnsi="仿宋" w:hint="eastAsia"/>
                <w:sz w:val="18"/>
                <w:szCs w:val="18"/>
              </w:rPr>
              <w:t>850</w:t>
            </w:r>
          </w:p>
        </w:tc>
        <w:tc>
          <w:tcPr>
            <w:tcW w:w="798" w:type="dxa"/>
            <w:vAlign w:val="center"/>
          </w:tcPr>
          <w:p w14:paraId="6213B731" w14:textId="4512FFA8" w:rsidR="00E322C6" w:rsidRDefault="00323F05" w:rsidP="00323F05">
            <w:pPr>
              <w:jc w:val="center"/>
              <w:rPr>
                <w:rFonts w:ascii="仿宋" w:eastAsia="仿宋" w:hAnsi="仿宋"/>
                <w:sz w:val="18"/>
                <w:szCs w:val="18"/>
              </w:rPr>
            </w:pPr>
            <w:r>
              <w:rPr>
                <w:rFonts w:ascii="仿宋" w:eastAsia="仿宋" w:hAnsi="仿宋" w:hint="eastAsia"/>
                <w:sz w:val="18"/>
                <w:szCs w:val="18"/>
              </w:rPr>
              <w:t>850</w:t>
            </w:r>
          </w:p>
        </w:tc>
      </w:tr>
      <w:tr w:rsidR="00165CED" w14:paraId="2AD9994D" w14:textId="2967B329" w:rsidTr="00323F05">
        <w:trPr>
          <w:jc w:val="center"/>
        </w:trPr>
        <w:tc>
          <w:tcPr>
            <w:tcW w:w="512" w:type="dxa"/>
            <w:vAlign w:val="center"/>
          </w:tcPr>
          <w:p w14:paraId="7C7FCE9F"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w:t>
            </w:r>
          </w:p>
        </w:tc>
        <w:tc>
          <w:tcPr>
            <w:tcW w:w="936" w:type="dxa"/>
            <w:vAlign w:val="center"/>
          </w:tcPr>
          <w:p w14:paraId="4E26986E"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教学计</w:t>
            </w:r>
            <w:r>
              <w:rPr>
                <w:rFonts w:ascii="仿宋" w:eastAsia="仿宋" w:hAnsi="仿宋" w:hint="eastAsia"/>
                <w:sz w:val="24"/>
                <w:szCs w:val="24"/>
              </w:rPr>
              <w:lastRenderedPageBreak/>
              <w:t>算机</w:t>
            </w:r>
          </w:p>
        </w:tc>
        <w:tc>
          <w:tcPr>
            <w:tcW w:w="518" w:type="dxa"/>
            <w:vAlign w:val="center"/>
          </w:tcPr>
          <w:p w14:paraId="39B298BD"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8</w:t>
            </w:r>
            <w:r>
              <w:rPr>
                <w:rFonts w:ascii="仿宋" w:eastAsia="仿宋" w:hAnsi="仿宋"/>
                <w:sz w:val="24"/>
                <w:szCs w:val="24"/>
              </w:rPr>
              <w:t>9</w:t>
            </w:r>
          </w:p>
        </w:tc>
        <w:tc>
          <w:tcPr>
            <w:tcW w:w="4588" w:type="dxa"/>
            <w:vAlign w:val="center"/>
          </w:tcPr>
          <w:p w14:paraId="139A7044" w14:textId="77777777" w:rsidR="00E322C6" w:rsidRDefault="00E322C6" w:rsidP="00E322C6">
            <w:pPr>
              <w:rPr>
                <w:rFonts w:ascii="仿宋" w:eastAsia="仿宋" w:hAnsi="仿宋"/>
                <w:sz w:val="18"/>
                <w:szCs w:val="18"/>
              </w:rPr>
            </w:pPr>
            <w:r>
              <w:rPr>
                <w:rFonts w:ascii="仿宋" w:eastAsia="仿宋" w:hAnsi="仿宋" w:hint="eastAsia"/>
                <w:sz w:val="18"/>
                <w:szCs w:val="18"/>
              </w:rPr>
              <w:t>处理器：Intel</w:t>
            </w:r>
            <w:r>
              <w:rPr>
                <w:rFonts w:ascii="仿宋" w:eastAsia="仿宋" w:hAnsi="仿宋"/>
                <w:sz w:val="18"/>
                <w:szCs w:val="18"/>
              </w:rPr>
              <w:t xml:space="preserve"> </w:t>
            </w:r>
            <w:r>
              <w:rPr>
                <w:rFonts w:ascii="仿宋" w:eastAsia="仿宋" w:hAnsi="仿宋" w:hint="eastAsia"/>
                <w:sz w:val="18"/>
                <w:szCs w:val="18"/>
              </w:rPr>
              <w:t>I</w:t>
            </w:r>
            <w:r>
              <w:rPr>
                <w:rFonts w:ascii="仿宋" w:eastAsia="仿宋" w:hAnsi="仿宋"/>
                <w:sz w:val="18"/>
                <w:szCs w:val="18"/>
              </w:rPr>
              <w:t xml:space="preserve">7-12700 </w:t>
            </w:r>
            <w:r>
              <w:rPr>
                <w:rFonts w:ascii="仿宋" w:eastAsia="仿宋" w:hAnsi="仿宋" w:hint="eastAsia"/>
                <w:sz w:val="18"/>
                <w:szCs w:val="18"/>
              </w:rPr>
              <w:t>及以上</w:t>
            </w:r>
          </w:p>
          <w:p w14:paraId="26D19FDF" w14:textId="77777777" w:rsidR="00E322C6" w:rsidRDefault="00E322C6" w:rsidP="00E322C6">
            <w:pPr>
              <w:rPr>
                <w:rFonts w:ascii="仿宋" w:eastAsia="仿宋" w:hAnsi="仿宋"/>
                <w:sz w:val="18"/>
                <w:szCs w:val="18"/>
              </w:rPr>
            </w:pPr>
            <w:r>
              <w:rPr>
                <w:rFonts w:ascii="仿宋" w:eastAsia="仿宋" w:hAnsi="仿宋" w:hint="eastAsia"/>
                <w:sz w:val="18"/>
                <w:szCs w:val="18"/>
              </w:rPr>
              <w:lastRenderedPageBreak/>
              <w:t>内存：≥1</w:t>
            </w:r>
            <w:r>
              <w:rPr>
                <w:rFonts w:ascii="仿宋" w:eastAsia="仿宋" w:hAnsi="仿宋"/>
                <w:sz w:val="18"/>
                <w:szCs w:val="18"/>
              </w:rPr>
              <w:t>6</w:t>
            </w:r>
            <w:r>
              <w:rPr>
                <w:rFonts w:ascii="仿宋" w:eastAsia="仿宋" w:hAnsi="仿宋" w:hint="eastAsia"/>
                <w:sz w:val="18"/>
                <w:szCs w:val="18"/>
              </w:rPr>
              <w:t>GB，DDR</w:t>
            </w:r>
            <w:r>
              <w:rPr>
                <w:rFonts w:ascii="仿宋" w:eastAsia="仿宋" w:hAnsi="仿宋"/>
                <w:sz w:val="18"/>
                <w:szCs w:val="18"/>
              </w:rPr>
              <w:t>4-3200</w:t>
            </w:r>
            <w:r>
              <w:rPr>
                <w:rFonts w:ascii="仿宋" w:eastAsia="仿宋" w:hAnsi="仿宋" w:hint="eastAsia"/>
                <w:sz w:val="18"/>
                <w:szCs w:val="18"/>
              </w:rPr>
              <w:t>及以上</w:t>
            </w:r>
          </w:p>
          <w:p w14:paraId="52EEE635" w14:textId="77777777" w:rsidR="00E322C6" w:rsidRDefault="00E322C6" w:rsidP="00E322C6">
            <w:pPr>
              <w:rPr>
                <w:rFonts w:ascii="仿宋" w:eastAsia="仿宋" w:hAnsi="仿宋"/>
                <w:sz w:val="18"/>
                <w:szCs w:val="18"/>
              </w:rPr>
            </w:pPr>
            <w:r>
              <w:rPr>
                <w:rFonts w:ascii="仿宋" w:eastAsia="仿宋" w:hAnsi="仿宋" w:hint="eastAsia"/>
                <w:sz w:val="18"/>
                <w:szCs w:val="18"/>
              </w:rPr>
              <w:t>硬盘：≥</w:t>
            </w:r>
            <w:r>
              <w:rPr>
                <w:rFonts w:ascii="仿宋" w:eastAsia="仿宋" w:hAnsi="仿宋"/>
                <w:sz w:val="18"/>
                <w:szCs w:val="18"/>
              </w:rPr>
              <w:t>512</w:t>
            </w:r>
            <w:r>
              <w:rPr>
                <w:rFonts w:ascii="仿宋" w:eastAsia="仿宋" w:hAnsi="仿宋" w:hint="eastAsia"/>
                <w:sz w:val="18"/>
                <w:szCs w:val="18"/>
              </w:rPr>
              <w:t>GB，SSD，M.2，</w:t>
            </w:r>
            <w:proofErr w:type="spellStart"/>
            <w:r>
              <w:rPr>
                <w:rFonts w:ascii="仿宋" w:eastAsia="仿宋" w:hAnsi="仿宋" w:hint="eastAsia"/>
                <w:sz w:val="18"/>
                <w:szCs w:val="18"/>
              </w:rPr>
              <w:t>NVMe</w:t>
            </w:r>
            <w:proofErr w:type="spellEnd"/>
          </w:p>
          <w:p w14:paraId="320261F0" w14:textId="77777777" w:rsidR="00E322C6" w:rsidRDefault="00E322C6" w:rsidP="00E322C6">
            <w:pPr>
              <w:rPr>
                <w:rFonts w:ascii="仿宋" w:eastAsia="仿宋" w:hAnsi="仿宋"/>
                <w:sz w:val="18"/>
                <w:szCs w:val="18"/>
              </w:rPr>
            </w:pPr>
            <w:r>
              <w:rPr>
                <w:rFonts w:ascii="仿宋" w:eastAsia="仿宋" w:hAnsi="仿宋" w:hint="eastAsia"/>
                <w:sz w:val="18"/>
                <w:szCs w:val="18"/>
              </w:rPr>
              <w:t>背板接口：≥USB</w:t>
            </w:r>
            <w:r>
              <w:rPr>
                <w:rFonts w:ascii="仿宋" w:eastAsia="仿宋" w:hAnsi="仿宋"/>
                <w:sz w:val="18"/>
                <w:szCs w:val="18"/>
              </w:rPr>
              <w:t>3.</w:t>
            </w:r>
            <w:r>
              <w:rPr>
                <w:rFonts w:ascii="仿宋" w:eastAsia="仿宋" w:hAnsi="仿宋" w:hint="eastAsia"/>
                <w:sz w:val="18"/>
                <w:szCs w:val="18"/>
              </w:rPr>
              <w:t>x</w:t>
            </w:r>
            <w:r>
              <w:rPr>
                <w:rFonts w:ascii="仿宋" w:eastAsia="仿宋" w:hAnsi="仿宋"/>
                <w:sz w:val="18"/>
                <w:szCs w:val="18"/>
              </w:rPr>
              <w:t>*4</w:t>
            </w:r>
            <w:r>
              <w:rPr>
                <w:rFonts w:ascii="仿宋" w:eastAsia="仿宋" w:hAnsi="仿宋" w:hint="eastAsia"/>
                <w:sz w:val="18"/>
                <w:szCs w:val="18"/>
              </w:rPr>
              <w:t>，HDMI，DP，RS232，3</w:t>
            </w:r>
            <w:r>
              <w:rPr>
                <w:rFonts w:ascii="仿宋" w:eastAsia="仿宋" w:hAnsi="仿宋"/>
                <w:sz w:val="18"/>
                <w:szCs w:val="18"/>
              </w:rPr>
              <w:t>.5</w:t>
            </w:r>
            <w:r>
              <w:rPr>
                <w:rFonts w:ascii="仿宋" w:eastAsia="仿宋" w:hAnsi="仿宋" w:hint="eastAsia"/>
                <w:sz w:val="18"/>
                <w:szCs w:val="18"/>
              </w:rPr>
              <w:t>mm音频接口</w:t>
            </w:r>
          </w:p>
          <w:p w14:paraId="2073F022" w14:textId="77777777" w:rsidR="00E322C6" w:rsidRDefault="00E322C6" w:rsidP="00E322C6">
            <w:pPr>
              <w:rPr>
                <w:rFonts w:ascii="仿宋" w:eastAsia="仿宋" w:hAnsi="仿宋"/>
                <w:sz w:val="18"/>
                <w:szCs w:val="18"/>
              </w:rPr>
            </w:pPr>
            <w:r>
              <w:rPr>
                <w:rFonts w:ascii="仿宋" w:eastAsia="仿宋" w:hAnsi="仿宋" w:hint="eastAsia"/>
                <w:sz w:val="18"/>
                <w:szCs w:val="18"/>
              </w:rPr>
              <w:t>前面板接口：≥USB</w:t>
            </w:r>
            <w:r>
              <w:rPr>
                <w:rFonts w:ascii="仿宋" w:eastAsia="仿宋" w:hAnsi="仿宋"/>
                <w:sz w:val="18"/>
                <w:szCs w:val="18"/>
              </w:rPr>
              <w:t>3.</w:t>
            </w:r>
            <w:r>
              <w:rPr>
                <w:rFonts w:ascii="仿宋" w:eastAsia="仿宋" w:hAnsi="仿宋" w:hint="eastAsia"/>
                <w:sz w:val="18"/>
                <w:szCs w:val="18"/>
              </w:rPr>
              <w:t>x</w:t>
            </w:r>
            <w:r>
              <w:rPr>
                <w:rFonts w:ascii="仿宋" w:eastAsia="仿宋" w:hAnsi="仿宋"/>
                <w:sz w:val="18"/>
                <w:szCs w:val="18"/>
              </w:rPr>
              <w:t>*2</w:t>
            </w:r>
            <w:r>
              <w:rPr>
                <w:rFonts w:ascii="仿宋" w:eastAsia="仿宋" w:hAnsi="仿宋" w:hint="eastAsia"/>
                <w:sz w:val="18"/>
                <w:szCs w:val="18"/>
              </w:rPr>
              <w:t>，3</w:t>
            </w:r>
            <w:r>
              <w:rPr>
                <w:rFonts w:ascii="仿宋" w:eastAsia="仿宋" w:hAnsi="仿宋"/>
                <w:sz w:val="18"/>
                <w:szCs w:val="18"/>
              </w:rPr>
              <w:t>.5</w:t>
            </w:r>
            <w:r>
              <w:rPr>
                <w:rFonts w:ascii="仿宋" w:eastAsia="仿宋" w:hAnsi="仿宋" w:hint="eastAsia"/>
                <w:sz w:val="18"/>
                <w:szCs w:val="18"/>
              </w:rPr>
              <w:t>mm音频接口</w:t>
            </w:r>
          </w:p>
          <w:p w14:paraId="1AD007D2" w14:textId="77777777" w:rsidR="00E322C6" w:rsidRDefault="00E322C6" w:rsidP="00E322C6">
            <w:pPr>
              <w:rPr>
                <w:rFonts w:ascii="仿宋" w:eastAsia="仿宋" w:hAnsi="仿宋"/>
                <w:sz w:val="18"/>
                <w:szCs w:val="18"/>
              </w:rPr>
            </w:pPr>
            <w:r>
              <w:rPr>
                <w:rFonts w:ascii="仿宋" w:eastAsia="仿宋" w:hAnsi="仿宋" w:hint="eastAsia"/>
                <w:sz w:val="18"/>
                <w:szCs w:val="18"/>
              </w:rPr>
              <w:t>显示器：与主机同品牌，≥2</w:t>
            </w:r>
            <w:r>
              <w:rPr>
                <w:rFonts w:ascii="仿宋" w:eastAsia="仿宋" w:hAnsi="仿宋"/>
                <w:sz w:val="18"/>
                <w:szCs w:val="18"/>
              </w:rPr>
              <w:t>3</w:t>
            </w:r>
            <w:r>
              <w:rPr>
                <w:rFonts w:ascii="仿宋" w:eastAsia="仿宋" w:hAnsi="仿宋" w:hint="eastAsia"/>
                <w:sz w:val="18"/>
                <w:szCs w:val="18"/>
              </w:rPr>
              <w:t>寸，全高清，HDMI</w:t>
            </w:r>
            <w:r>
              <w:rPr>
                <w:rFonts w:ascii="仿宋" w:eastAsia="仿宋" w:hAnsi="仿宋"/>
                <w:sz w:val="18"/>
                <w:szCs w:val="18"/>
              </w:rPr>
              <w:t>+</w:t>
            </w:r>
            <w:r>
              <w:rPr>
                <w:rFonts w:ascii="仿宋" w:eastAsia="仿宋" w:hAnsi="仿宋" w:hint="eastAsia"/>
                <w:sz w:val="18"/>
                <w:szCs w:val="18"/>
              </w:rPr>
              <w:t>DP</w:t>
            </w:r>
          </w:p>
          <w:p w14:paraId="39C8B0FF" w14:textId="77777777" w:rsidR="00E322C6" w:rsidRDefault="00E322C6" w:rsidP="00E322C6">
            <w:pPr>
              <w:rPr>
                <w:rFonts w:ascii="仿宋" w:eastAsia="仿宋" w:hAnsi="仿宋"/>
                <w:sz w:val="18"/>
                <w:szCs w:val="18"/>
              </w:rPr>
            </w:pPr>
            <w:r>
              <w:rPr>
                <w:rFonts w:ascii="仿宋" w:eastAsia="仿宋" w:hAnsi="仿宋" w:hint="eastAsia"/>
                <w:sz w:val="18"/>
                <w:szCs w:val="18"/>
              </w:rPr>
              <w:t>键盘鼠标：与主机同品牌全键盘+光电鼠标</w:t>
            </w:r>
          </w:p>
          <w:p w14:paraId="633AF8D5" w14:textId="77777777" w:rsidR="00E322C6" w:rsidRDefault="00E322C6" w:rsidP="00E322C6">
            <w:pPr>
              <w:rPr>
                <w:rFonts w:ascii="仿宋" w:eastAsia="仿宋" w:hAnsi="仿宋"/>
                <w:sz w:val="18"/>
                <w:szCs w:val="18"/>
              </w:rPr>
            </w:pPr>
            <w:r>
              <w:rPr>
                <w:rFonts w:ascii="仿宋" w:eastAsia="仿宋" w:hAnsi="仿宋" w:hint="eastAsia"/>
                <w:sz w:val="18"/>
                <w:szCs w:val="18"/>
              </w:rPr>
              <w:t>操作系统：Windows</w:t>
            </w:r>
            <w:r>
              <w:rPr>
                <w:rFonts w:ascii="仿宋" w:eastAsia="仿宋" w:hAnsi="仿宋"/>
                <w:sz w:val="18"/>
                <w:szCs w:val="18"/>
              </w:rPr>
              <w:t>10</w:t>
            </w:r>
          </w:p>
          <w:p w14:paraId="6868E72E" w14:textId="77777777" w:rsidR="00E322C6" w:rsidRDefault="00E322C6" w:rsidP="00E322C6">
            <w:pPr>
              <w:rPr>
                <w:rFonts w:ascii="仿宋" w:eastAsia="仿宋" w:hAnsi="仿宋"/>
                <w:sz w:val="18"/>
                <w:szCs w:val="18"/>
              </w:rPr>
            </w:pPr>
            <w:r>
              <w:rPr>
                <w:rFonts w:ascii="仿宋" w:eastAsia="仿宋" w:hAnsi="仿宋" w:hint="eastAsia"/>
                <w:sz w:val="18"/>
                <w:szCs w:val="18"/>
              </w:rPr>
              <w:t>其他：网络同传功能</w:t>
            </w:r>
          </w:p>
          <w:p w14:paraId="1B79CDD1" w14:textId="77777777" w:rsidR="00E322C6" w:rsidRDefault="00E322C6" w:rsidP="00E322C6">
            <w:pPr>
              <w:rPr>
                <w:rFonts w:ascii="仿宋" w:eastAsia="仿宋" w:hAnsi="仿宋"/>
                <w:sz w:val="18"/>
                <w:szCs w:val="18"/>
              </w:rPr>
            </w:pPr>
            <w:r>
              <w:rPr>
                <w:rFonts w:ascii="仿宋" w:eastAsia="仿宋" w:hAnsi="仿宋" w:hint="eastAsia"/>
                <w:sz w:val="18"/>
                <w:szCs w:val="18"/>
              </w:rPr>
              <w:t>仅接受市场知名品牌的商用系列。如：戴尔</w:t>
            </w:r>
            <w:proofErr w:type="spellStart"/>
            <w:r>
              <w:rPr>
                <w:rFonts w:ascii="仿宋" w:eastAsia="仿宋" w:hAnsi="仿宋" w:hint="eastAsia"/>
                <w:sz w:val="18"/>
                <w:szCs w:val="18"/>
              </w:rPr>
              <w:t>Optiplex</w:t>
            </w:r>
            <w:proofErr w:type="spellEnd"/>
            <w:r>
              <w:rPr>
                <w:rFonts w:ascii="仿宋" w:eastAsia="仿宋" w:hAnsi="仿宋" w:hint="eastAsia"/>
                <w:sz w:val="18"/>
                <w:szCs w:val="18"/>
              </w:rPr>
              <w:t>系列，联想</w:t>
            </w:r>
            <w:proofErr w:type="spellStart"/>
            <w:r>
              <w:rPr>
                <w:rFonts w:ascii="仿宋" w:eastAsia="仿宋" w:hAnsi="仿宋" w:hint="eastAsia"/>
                <w:sz w:val="18"/>
                <w:szCs w:val="18"/>
              </w:rPr>
              <w:t>ThinkStationK</w:t>
            </w:r>
            <w:proofErr w:type="spellEnd"/>
            <w:r>
              <w:rPr>
                <w:rFonts w:ascii="仿宋" w:eastAsia="仿宋" w:hAnsi="仿宋" w:hint="eastAsia"/>
                <w:sz w:val="18"/>
                <w:szCs w:val="18"/>
              </w:rPr>
              <w:t>系列，</w:t>
            </w:r>
            <w:proofErr w:type="gramStart"/>
            <w:r>
              <w:rPr>
                <w:rFonts w:ascii="仿宋" w:eastAsia="仿宋" w:hAnsi="仿宋" w:hint="eastAsia"/>
                <w:sz w:val="18"/>
                <w:szCs w:val="18"/>
              </w:rPr>
              <w:t>惠普战</w:t>
            </w:r>
            <w:proofErr w:type="gramEnd"/>
            <w:r>
              <w:rPr>
                <w:rFonts w:ascii="仿宋" w:eastAsia="仿宋" w:hAnsi="仿宋" w:hint="eastAsia"/>
                <w:sz w:val="18"/>
                <w:szCs w:val="18"/>
              </w:rPr>
              <w:t>9</w:t>
            </w:r>
            <w:r>
              <w:rPr>
                <w:rFonts w:ascii="仿宋" w:eastAsia="仿宋" w:hAnsi="仿宋"/>
                <w:sz w:val="18"/>
                <w:szCs w:val="18"/>
              </w:rPr>
              <w:t>9</w:t>
            </w:r>
            <w:r>
              <w:rPr>
                <w:rFonts w:ascii="仿宋" w:eastAsia="仿宋" w:hAnsi="仿宋" w:hint="eastAsia"/>
                <w:sz w:val="18"/>
                <w:szCs w:val="18"/>
              </w:rPr>
              <w:t>系列。</w:t>
            </w:r>
          </w:p>
        </w:tc>
        <w:tc>
          <w:tcPr>
            <w:tcW w:w="936" w:type="dxa"/>
            <w:vAlign w:val="center"/>
          </w:tcPr>
          <w:p w14:paraId="193B8705" w14:textId="6CB99722" w:rsidR="00E322C6" w:rsidRDefault="00323F05" w:rsidP="00323F05">
            <w:pPr>
              <w:jc w:val="center"/>
              <w:rPr>
                <w:rFonts w:ascii="仿宋" w:eastAsia="仿宋" w:hAnsi="仿宋"/>
                <w:sz w:val="18"/>
                <w:szCs w:val="18"/>
              </w:rPr>
            </w:pPr>
            <w:r>
              <w:rPr>
                <w:rFonts w:ascii="仿宋" w:eastAsia="仿宋" w:hAnsi="仿宋" w:hint="eastAsia"/>
                <w:sz w:val="18"/>
                <w:szCs w:val="18"/>
              </w:rPr>
              <w:lastRenderedPageBreak/>
              <w:t>5200</w:t>
            </w:r>
          </w:p>
        </w:tc>
        <w:tc>
          <w:tcPr>
            <w:tcW w:w="798" w:type="dxa"/>
            <w:vAlign w:val="center"/>
          </w:tcPr>
          <w:p w14:paraId="0A50F601" w14:textId="5048B49E" w:rsidR="00E322C6" w:rsidRDefault="00323F05" w:rsidP="00323F05">
            <w:pPr>
              <w:jc w:val="center"/>
              <w:rPr>
                <w:rFonts w:ascii="仿宋" w:eastAsia="仿宋" w:hAnsi="仿宋"/>
                <w:sz w:val="18"/>
                <w:szCs w:val="18"/>
              </w:rPr>
            </w:pPr>
            <w:r>
              <w:rPr>
                <w:rFonts w:ascii="仿宋" w:eastAsia="仿宋" w:hAnsi="仿宋" w:hint="eastAsia"/>
                <w:sz w:val="18"/>
                <w:szCs w:val="18"/>
              </w:rPr>
              <w:t>462800</w:t>
            </w:r>
          </w:p>
        </w:tc>
      </w:tr>
      <w:tr w:rsidR="00165CED" w14:paraId="59F371C5" w14:textId="5EFA2A20" w:rsidTr="00323F05">
        <w:trPr>
          <w:jc w:val="center"/>
        </w:trPr>
        <w:tc>
          <w:tcPr>
            <w:tcW w:w="512" w:type="dxa"/>
            <w:vAlign w:val="center"/>
          </w:tcPr>
          <w:p w14:paraId="78DAF8A9"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5</w:t>
            </w:r>
          </w:p>
        </w:tc>
        <w:tc>
          <w:tcPr>
            <w:tcW w:w="936" w:type="dxa"/>
            <w:vAlign w:val="center"/>
          </w:tcPr>
          <w:p w14:paraId="0382557F"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网络机柜</w:t>
            </w:r>
          </w:p>
        </w:tc>
        <w:tc>
          <w:tcPr>
            <w:tcW w:w="518" w:type="dxa"/>
            <w:vAlign w:val="center"/>
          </w:tcPr>
          <w:p w14:paraId="3A16A468"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11ADF743" w14:textId="77777777" w:rsidR="00E322C6" w:rsidRDefault="00E322C6" w:rsidP="00E322C6">
            <w:pPr>
              <w:rPr>
                <w:rFonts w:ascii="仿宋" w:eastAsia="仿宋" w:hAnsi="仿宋"/>
                <w:sz w:val="18"/>
                <w:szCs w:val="18"/>
              </w:rPr>
            </w:pPr>
            <w:r>
              <w:rPr>
                <w:rFonts w:ascii="仿宋" w:eastAsia="仿宋" w:hAnsi="仿宋" w:hint="eastAsia"/>
                <w:sz w:val="18"/>
                <w:szCs w:val="18"/>
              </w:rPr>
              <w:t>3</w:t>
            </w:r>
            <w:r>
              <w:rPr>
                <w:rFonts w:ascii="仿宋" w:eastAsia="仿宋" w:hAnsi="仿宋"/>
                <w:sz w:val="18"/>
                <w:szCs w:val="18"/>
              </w:rPr>
              <w:t>2</w:t>
            </w:r>
            <w:r>
              <w:rPr>
                <w:rFonts w:ascii="仿宋" w:eastAsia="仿宋" w:hAnsi="仿宋" w:hint="eastAsia"/>
                <w:sz w:val="18"/>
                <w:szCs w:val="18"/>
              </w:rPr>
              <w:t>U标准网络机柜</w:t>
            </w:r>
          </w:p>
        </w:tc>
        <w:tc>
          <w:tcPr>
            <w:tcW w:w="936" w:type="dxa"/>
            <w:vAlign w:val="center"/>
          </w:tcPr>
          <w:p w14:paraId="6BDBF93D" w14:textId="6CD73213" w:rsidR="00E322C6" w:rsidRDefault="00323F05" w:rsidP="00323F05">
            <w:pPr>
              <w:jc w:val="center"/>
              <w:rPr>
                <w:rFonts w:ascii="仿宋" w:eastAsia="仿宋" w:hAnsi="仿宋"/>
                <w:sz w:val="18"/>
                <w:szCs w:val="18"/>
              </w:rPr>
            </w:pPr>
            <w:r>
              <w:rPr>
                <w:rFonts w:ascii="仿宋" w:eastAsia="仿宋" w:hAnsi="仿宋" w:hint="eastAsia"/>
                <w:sz w:val="18"/>
                <w:szCs w:val="18"/>
              </w:rPr>
              <w:t>1200</w:t>
            </w:r>
          </w:p>
        </w:tc>
        <w:tc>
          <w:tcPr>
            <w:tcW w:w="798" w:type="dxa"/>
            <w:vAlign w:val="center"/>
          </w:tcPr>
          <w:p w14:paraId="3E2EFC72" w14:textId="3DAA3D07" w:rsidR="00E322C6" w:rsidRDefault="00323F05" w:rsidP="00323F05">
            <w:pPr>
              <w:jc w:val="center"/>
              <w:rPr>
                <w:rFonts w:ascii="仿宋" w:eastAsia="仿宋" w:hAnsi="仿宋"/>
                <w:sz w:val="18"/>
                <w:szCs w:val="18"/>
              </w:rPr>
            </w:pPr>
            <w:r>
              <w:rPr>
                <w:rFonts w:ascii="仿宋" w:eastAsia="仿宋" w:hAnsi="仿宋" w:hint="eastAsia"/>
                <w:sz w:val="18"/>
                <w:szCs w:val="18"/>
              </w:rPr>
              <w:t>1200</w:t>
            </w:r>
          </w:p>
        </w:tc>
      </w:tr>
      <w:tr w:rsidR="00165CED" w14:paraId="7847031F" w14:textId="2B976DB1" w:rsidTr="00323F05">
        <w:trPr>
          <w:jc w:val="center"/>
        </w:trPr>
        <w:tc>
          <w:tcPr>
            <w:tcW w:w="512" w:type="dxa"/>
            <w:vAlign w:val="center"/>
          </w:tcPr>
          <w:p w14:paraId="6B6087C0"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936" w:type="dxa"/>
            <w:vAlign w:val="center"/>
          </w:tcPr>
          <w:p w14:paraId="7144D43F"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交换机</w:t>
            </w:r>
          </w:p>
        </w:tc>
        <w:tc>
          <w:tcPr>
            <w:tcW w:w="518" w:type="dxa"/>
            <w:vAlign w:val="center"/>
          </w:tcPr>
          <w:p w14:paraId="788F6CB2"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3</w:t>
            </w:r>
          </w:p>
        </w:tc>
        <w:tc>
          <w:tcPr>
            <w:tcW w:w="4588" w:type="dxa"/>
            <w:vAlign w:val="center"/>
          </w:tcPr>
          <w:p w14:paraId="3149D397" w14:textId="77777777" w:rsidR="00E322C6" w:rsidRDefault="00E322C6" w:rsidP="00E322C6">
            <w:pPr>
              <w:rPr>
                <w:rFonts w:ascii="仿宋" w:eastAsia="仿宋" w:hAnsi="仿宋"/>
                <w:sz w:val="18"/>
                <w:szCs w:val="18"/>
              </w:rPr>
            </w:pPr>
            <w:r>
              <w:rPr>
                <w:rFonts w:ascii="仿宋" w:eastAsia="仿宋" w:hAnsi="仿宋" w:hint="eastAsia"/>
                <w:sz w:val="18"/>
                <w:szCs w:val="18"/>
              </w:rPr>
              <w:t>千兆</w:t>
            </w:r>
            <w:r>
              <w:rPr>
                <w:rFonts w:ascii="仿宋" w:eastAsia="仿宋" w:hAnsi="仿宋"/>
                <w:sz w:val="18"/>
                <w:szCs w:val="18"/>
              </w:rPr>
              <w:t>交换机，</w:t>
            </w:r>
            <w:proofErr w:type="gramStart"/>
            <w:r>
              <w:rPr>
                <w:rFonts w:ascii="仿宋" w:eastAsia="仿宋" w:hAnsi="仿宋"/>
                <w:sz w:val="18"/>
                <w:szCs w:val="18"/>
              </w:rPr>
              <w:t>千兆电口</w:t>
            </w:r>
            <w:proofErr w:type="gramEnd"/>
            <w:r>
              <w:rPr>
                <w:rFonts w:ascii="仿宋" w:eastAsia="仿宋" w:hAnsi="仿宋" w:hint="eastAsia"/>
                <w:sz w:val="18"/>
                <w:szCs w:val="18"/>
              </w:rPr>
              <w:t>*</w:t>
            </w:r>
            <w:r>
              <w:rPr>
                <w:rFonts w:ascii="仿宋" w:eastAsia="仿宋" w:hAnsi="仿宋"/>
                <w:sz w:val="18"/>
                <w:szCs w:val="18"/>
              </w:rPr>
              <w:t>48，千兆 SFP *4，传输速率：10/100/1000Mbps</w:t>
            </w:r>
            <w:r>
              <w:rPr>
                <w:rFonts w:ascii="仿宋" w:eastAsia="仿宋" w:hAnsi="仿宋" w:hint="eastAsia"/>
                <w:sz w:val="18"/>
                <w:szCs w:val="18"/>
              </w:rPr>
              <w:t>自适应</w:t>
            </w:r>
            <w:r>
              <w:rPr>
                <w:rFonts w:ascii="仿宋" w:eastAsia="仿宋" w:hAnsi="仿宋"/>
                <w:sz w:val="18"/>
                <w:szCs w:val="18"/>
              </w:rPr>
              <w:t>；交换容量：432Gbps/4.32Tbps；</w:t>
            </w:r>
            <w:r>
              <w:rPr>
                <w:rFonts w:ascii="仿宋" w:eastAsia="仿宋" w:hAnsi="仿宋" w:hint="eastAsia"/>
                <w:sz w:val="18"/>
                <w:szCs w:val="18"/>
              </w:rPr>
              <w:t>对应型号光电模块*</w:t>
            </w:r>
            <w:r>
              <w:rPr>
                <w:rFonts w:ascii="仿宋" w:eastAsia="仿宋" w:hAnsi="仿宋"/>
                <w:sz w:val="18"/>
                <w:szCs w:val="18"/>
              </w:rPr>
              <w:t>2</w:t>
            </w:r>
            <w:r>
              <w:rPr>
                <w:rFonts w:ascii="仿宋" w:eastAsia="仿宋" w:hAnsi="仿宋" w:hint="eastAsia"/>
                <w:sz w:val="18"/>
                <w:szCs w:val="18"/>
              </w:rPr>
              <w:t>，尾</w:t>
            </w:r>
            <w:proofErr w:type="gramStart"/>
            <w:r>
              <w:rPr>
                <w:rFonts w:ascii="仿宋" w:eastAsia="仿宋" w:hAnsi="仿宋" w:hint="eastAsia"/>
                <w:sz w:val="18"/>
                <w:szCs w:val="18"/>
              </w:rPr>
              <w:t>纤</w:t>
            </w:r>
            <w:proofErr w:type="gramEnd"/>
            <w:r>
              <w:rPr>
                <w:rFonts w:ascii="仿宋" w:eastAsia="仿宋" w:hAnsi="仿宋" w:hint="eastAsia"/>
                <w:sz w:val="18"/>
                <w:szCs w:val="18"/>
              </w:rPr>
              <w:t>*</w:t>
            </w:r>
            <w:r>
              <w:rPr>
                <w:rFonts w:ascii="仿宋" w:eastAsia="仿宋" w:hAnsi="仿宋"/>
                <w:sz w:val="18"/>
                <w:szCs w:val="18"/>
              </w:rPr>
              <w:t>2</w:t>
            </w:r>
          </w:p>
        </w:tc>
        <w:tc>
          <w:tcPr>
            <w:tcW w:w="936" w:type="dxa"/>
            <w:vAlign w:val="center"/>
          </w:tcPr>
          <w:p w14:paraId="19095689" w14:textId="48962301" w:rsidR="00E322C6" w:rsidRDefault="00323F05" w:rsidP="00323F05">
            <w:pPr>
              <w:jc w:val="center"/>
              <w:rPr>
                <w:rFonts w:ascii="仿宋" w:eastAsia="仿宋" w:hAnsi="仿宋"/>
                <w:sz w:val="18"/>
                <w:szCs w:val="18"/>
              </w:rPr>
            </w:pPr>
            <w:r>
              <w:rPr>
                <w:rFonts w:ascii="仿宋" w:eastAsia="仿宋" w:hAnsi="仿宋" w:hint="eastAsia"/>
                <w:sz w:val="18"/>
                <w:szCs w:val="18"/>
              </w:rPr>
              <w:t>2500</w:t>
            </w:r>
          </w:p>
        </w:tc>
        <w:tc>
          <w:tcPr>
            <w:tcW w:w="798" w:type="dxa"/>
            <w:vAlign w:val="center"/>
          </w:tcPr>
          <w:p w14:paraId="6B57F5B1" w14:textId="24AD07E0" w:rsidR="00E322C6" w:rsidRDefault="00323F05" w:rsidP="00323F05">
            <w:pPr>
              <w:jc w:val="center"/>
              <w:rPr>
                <w:rFonts w:ascii="仿宋" w:eastAsia="仿宋" w:hAnsi="仿宋"/>
                <w:sz w:val="18"/>
                <w:szCs w:val="18"/>
              </w:rPr>
            </w:pPr>
            <w:r>
              <w:rPr>
                <w:rFonts w:ascii="仿宋" w:eastAsia="仿宋" w:hAnsi="仿宋" w:hint="eastAsia"/>
                <w:sz w:val="18"/>
                <w:szCs w:val="18"/>
              </w:rPr>
              <w:t>7500</w:t>
            </w:r>
          </w:p>
        </w:tc>
      </w:tr>
      <w:tr w:rsidR="00165CED" w14:paraId="2D7E8EA5" w14:textId="77777777" w:rsidTr="00323F05">
        <w:trPr>
          <w:jc w:val="center"/>
        </w:trPr>
        <w:tc>
          <w:tcPr>
            <w:tcW w:w="512" w:type="dxa"/>
            <w:vAlign w:val="center"/>
          </w:tcPr>
          <w:p w14:paraId="7B43E0D8" w14:textId="77777777" w:rsidR="00165CED" w:rsidRDefault="00165CED" w:rsidP="00E322C6">
            <w:pPr>
              <w:jc w:val="center"/>
              <w:rPr>
                <w:rFonts w:ascii="仿宋" w:eastAsia="仿宋" w:hAnsi="仿宋"/>
                <w:sz w:val="24"/>
                <w:szCs w:val="24"/>
              </w:rPr>
            </w:pPr>
          </w:p>
        </w:tc>
        <w:tc>
          <w:tcPr>
            <w:tcW w:w="936" w:type="dxa"/>
            <w:vAlign w:val="center"/>
          </w:tcPr>
          <w:p w14:paraId="7615C603" w14:textId="06123E50" w:rsidR="00165CED" w:rsidRPr="002039BB" w:rsidRDefault="002039BB" w:rsidP="00165CED">
            <w:pPr>
              <w:rPr>
                <w:rFonts w:ascii="仿宋" w:eastAsia="仿宋" w:hAnsi="仿宋"/>
                <w:color w:val="FF0000"/>
                <w:sz w:val="24"/>
                <w:szCs w:val="24"/>
              </w:rPr>
            </w:pPr>
            <w:r w:rsidRPr="002039BB">
              <w:rPr>
                <w:rFonts w:ascii="仿宋" w:eastAsia="仿宋" w:hAnsi="仿宋" w:hint="eastAsia"/>
                <w:color w:val="FF0000"/>
                <w:sz w:val="24"/>
                <w:szCs w:val="24"/>
              </w:rPr>
              <w:t>核心交换机</w:t>
            </w:r>
          </w:p>
        </w:tc>
        <w:tc>
          <w:tcPr>
            <w:tcW w:w="518" w:type="dxa"/>
            <w:vAlign w:val="center"/>
          </w:tcPr>
          <w:p w14:paraId="3C5A518F" w14:textId="04ED4168" w:rsidR="00165CED" w:rsidRPr="002039BB" w:rsidRDefault="002039BB" w:rsidP="00E322C6">
            <w:pPr>
              <w:jc w:val="center"/>
              <w:rPr>
                <w:rFonts w:ascii="仿宋" w:eastAsia="仿宋" w:hAnsi="仿宋"/>
                <w:color w:val="FF0000"/>
                <w:sz w:val="24"/>
                <w:szCs w:val="24"/>
              </w:rPr>
            </w:pPr>
            <w:r w:rsidRPr="002039BB">
              <w:rPr>
                <w:rFonts w:ascii="仿宋" w:eastAsia="仿宋" w:hAnsi="仿宋" w:hint="eastAsia"/>
                <w:color w:val="FF0000"/>
                <w:sz w:val="24"/>
                <w:szCs w:val="24"/>
              </w:rPr>
              <w:t>1</w:t>
            </w:r>
          </w:p>
        </w:tc>
        <w:tc>
          <w:tcPr>
            <w:tcW w:w="4588" w:type="dxa"/>
            <w:vAlign w:val="center"/>
          </w:tcPr>
          <w:p w14:paraId="0521D516" w14:textId="77777777" w:rsidR="002039BB" w:rsidRPr="002039BB" w:rsidRDefault="002039BB" w:rsidP="002039BB">
            <w:pPr>
              <w:rPr>
                <w:rFonts w:ascii="仿宋" w:eastAsia="仿宋" w:hAnsi="仿宋"/>
                <w:color w:val="FF0000"/>
                <w:sz w:val="18"/>
                <w:szCs w:val="18"/>
              </w:rPr>
            </w:pPr>
            <w:r w:rsidRPr="002039BB">
              <w:rPr>
                <w:rFonts w:ascii="仿宋" w:eastAsia="仿宋" w:hAnsi="仿宋" w:hint="eastAsia"/>
                <w:color w:val="FF0000"/>
                <w:sz w:val="18"/>
                <w:szCs w:val="18"/>
              </w:rPr>
              <w:t>核心交换机：端口：</w:t>
            </w:r>
            <w:r w:rsidRPr="002039BB">
              <w:rPr>
                <w:rFonts w:ascii="仿宋" w:eastAsia="仿宋" w:hAnsi="仿宋"/>
                <w:color w:val="FF0000"/>
                <w:sz w:val="18"/>
                <w:szCs w:val="18"/>
              </w:rPr>
              <w:t>24个万兆SFP+端口</w:t>
            </w:r>
          </w:p>
          <w:p w14:paraId="7DF86569" w14:textId="77777777" w:rsidR="002039BB" w:rsidRPr="002039BB" w:rsidRDefault="002039BB" w:rsidP="002039BB">
            <w:pPr>
              <w:rPr>
                <w:rFonts w:ascii="仿宋" w:eastAsia="仿宋" w:hAnsi="仿宋"/>
                <w:color w:val="FF0000"/>
                <w:sz w:val="18"/>
                <w:szCs w:val="18"/>
              </w:rPr>
            </w:pPr>
            <w:r w:rsidRPr="002039BB">
              <w:rPr>
                <w:rFonts w:ascii="仿宋" w:eastAsia="仿宋" w:hAnsi="仿宋" w:hint="eastAsia"/>
                <w:color w:val="FF0000"/>
                <w:sz w:val="18"/>
                <w:szCs w:val="18"/>
              </w:rPr>
              <w:t>背板带宽：</w:t>
            </w:r>
            <w:r w:rsidRPr="002039BB">
              <w:rPr>
                <w:rFonts w:ascii="仿宋" w:eastAsia="仿宋" w:hAnsi="仿宋"/>
                <w:color w:val="FF0000"/>
                <w:sz w:val="18"/>
                <w:szCs w:val="18"/>
              </w:rPr>
              <w:t>1.28Tbps</w:t>
            </w:r>
          </w:p>
          <w:p w14:paraId="3D5764BB" w14:textId="77777777" w:rsidR="002039BB" w:rsidRPr="002039BB" w:rsidRDefault="002039BB" w:rsidP="002039BB">
            <w:pPr>
              <w:rPr>
                <w:rFonts w:ascii="仿宋" w:eastAsia="仿宋" w:hAnsi="仿宋"/>
                <w:color w:val="FF0000"/>
                <w:sz w:val="18"/>
                <w:szCs w:val="18"/>
              </w:rPr>
            </w:pPr>
            <w:r w:rsidRPr="002039BB">
              <w:rPr>
                <w:rFonts w:ascii="仿宋" w:eastAsia="仿宋" w:hAnsi="仿宋" w:hint="eastAsia"/>
                <w:color w:val="FF0000"/>
                <w:sz w:val="18"/>
                <w:szCs w:val="18"/>
              </w:rPr>
              <w:t>包转发率：</w:t>
            </w:r>
            <w:r w:rsidRPr="002039BB">
              <w:rPr>
                <w:rFonts w:ascii="仿宋" w:eastAsia="仿宋" w:hAnsi="仿宋"/>
                <w:color w:val="FF0000"/>
                <w:sz w:val="18"/>
                <w:szCs w:val="18"/>
              </w:rPr>
              <w:t>480Mpps</w:t>
            </w:r>
          </w:p>
          <w:p w14:paraId="6FF7A726" w14:textId="5CC02FE0" w:rsidR="00165CED" w:rsidRPr="002039BB" w:rsidRDefault="002039BB" w:rsidP="002039BB">
            <w:pPr>
              <w:rPr>
                <w:rFonts w:ascii="仿宋" w:eastAsia="仿宋" w:hAnsi="仿宋"/>
                <w:color w:val="FF0000"/>
                <w:sz w:val="18"/>
                <w:szCs w:val="18"/>
              </w:rPr>
            </w:pPr>
            <w:r w:rsidRPr="002039BB">
              <w:rPr>
                <w:rFonts w:ascii="仿宋" w:eastAsia="仿宋" w:hAnsi="仿宋" w:hint="eastAsia"/>
                <w:color w:val="FF0000"/>
                <w:sz w:val="18"/>
                <w:szCs w:val="18"/>
              </w:rPr>
              <w:t>类型：三层可管理</w:t>
            </w:r>
          </w:p>
        </w:tc>
        <w:tc>
          <w:tcPr>
            <w:tcW w:w="936" w:type="dxa"/>
            <w:vAlign w:val="center"/>
          </w:tcPr>
          <w:p w14:paraId="0AD45298" w14:textId="01435A67" w:rsidR="00165CED" w:rsidRPr="002039BB" w:rsidRDefault="002039BB" w:rsidP="00323F05">
            <w:pPr>
              <w:jc w:val="center"/>
              <w:rPr>
                <w:rFonts w:ascii="仿宋" w:eastAsia="仿宋" w:hAnsi="仿宋"/>
                <w:color w:val="FF0000"/>
                <w:sz w:val="18"/>
                <w:szCs w:val="18"/>
              </w:rPr>
            </w:pPr>
            <w:r w:rsidRPr="002039BB">
              <w:rPr>
                <w:rFonts w:ascii="仿宋" w:eastAsia="仿宋" w:hAnsi="仿宋" w:hint="eastAsia"/>
                <w:color w:val="FF0000"/>
                <w:sz w:val="18"/>
                <w:szCs w:val="18"/>
              </w:rPr>
              <w:t>1</w:t>
            </w:r>
            <w:r w:rsidRPr="002039BB">
              <w:rPr>
                <w:rFonts w:ascii="仿宋" w:eastAsia="仿宋" w:hAnsi="仿宋"/>
                <w:color w:val="FF0000"/>
                <w:sz w:val="18"/>
                <w:szCs w:val="18"/>
              </w:rPr>
              <w:t>8000</w:t>
            </w:r>
          </w:p>
        </w:tc>
        <w:tc>
          <w:tcPr>
            <w:tcW w:w="798" w:type="dxa"/>
            <w:vAlign w:val="center"/>
          </w:tcPr>
          <w:p w14:paraId="0E715961" w14:textId="5260DA6F" w:rsidR="00165CED" w:rsidRPr="002039BB" w:rsidRDefault="002039BB" w:rsidP="00323F05">
            <w:pPr>
              <w:jc w:val="center"/>
              <w:rPr>
                <w:rFonts w:ascii="仿宋" w:eastAsia="仿宋" w:hAnsi="仿宋"/>
                <w:color w:val="FF0000"/>
                <w:sz w:val="18"/>
                <w:szCs w:val="18"/>
              </w:rPr>
            </w:pPr>
            <w:r w:rsidRPr="002039BB">
              <w:rPr>
                <w:rFonts w:ascii="仿宋" w:eastAsia="仿宋" w:hAnsi="仿宋" w:hint="eastAsia"/>
                <w:color w:val="FF0000"/>
                <w:sz w:val="18"/>
                <w:szCs w:val="18"/>
              </w:rPr>
              <w:t>1</w:t>
            </w:r>
            <w:r w:rsidRPr="002039BB">
              <w:rPr>
                <w:rFonts w:ascii="仿宋" w:eastAsia="仿宋" w:hAnsi="仿宋"/>
                <w:color w:val="FF0000"/>
                <w:sz w:val="18"/>
                <w:szCs w:val="18"/>
              </w:rPr>
              <w:t>8000</w:t>
            </w:r>
          </w:p>
        </w:tc>
      </w:tr>
      <w:tr w:rsidR="00165CED" w14:paraId="308EDD5F" w14:textId="287971B3" w:rsidTr="00323F05">
        <w:trPr>
          <w:jc w:val="center"/>
        </w:trPr>
        <w:tc>
          <w:tcPr>
            <w:tcW w:w="512" w:type="dxa"/>
            <w:vAlign w:val="center"/>
          </w:tcPr>
          <w:p w14:paraId="574FB01A"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936" w:type="dxa"/>
            <w:vAlign w:val="center"/>
          </w:tcPr>
          <w:p w14:paraId="2723A865"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防盗门</w:t>
            </w:r>
          </w:p>
        </w:tc>
        <w:tc>
          <w:tcPr>
            <w:tcW w:w="518" w:type="dxa"/>
            <w:vAlign w:val="center"/>
          </w:tcPr>
          <w:p w14:paraId="1DFFE117"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2</w:t>
            </w:r>
          </w:p>
        </w:tc>
        <w:tc>
          <w:tcPr>
            <w:tcW w:w="4588" w:type="dxa"/>
            <w:vAlign w:val="center"/>
          </w:tcPr>
          <w:p w14:paraId="7C6B043F" w14:textId="77777777" w:rsidR="00E322C6" w:rsidRDefault="00E322C6" w:rsidP="00E322C6">
            <w:pPr>
              <w:rPr>
                <w:rFonts w:ascii="仿宋" w:eastAsia="仿宋" w:hAnsi="仿宋"/>
                <w:sz w:val="18"/>
                <w:szCs w:val="18"/>
              </w:rPr>
            </w:pPr>
            <w:r>
              <w:rPr>
                <w:rFonts w:ascii="仿宋" w:eastAsia="仿宋" w:hAnsi="仿宋" w:hint="eastAsia"/>
                <w:sz w:val="18"/>
                <w:szCs w:val="18"/>
              </w:rPr>
              <w:t>根据场地情况定制，设有观察窗，不可内锁</w:t>
            </w:r>
          </w:p>
        </w:tc>
        <w:tc>
          <w:tcPr>
            <w:tcW w:w="936" w:type="dxa"/>
            <w:vAlign w:val="center"/>
          </w:tcPr>
          <w:p w14:paraId="1CBA2C2E" w14:textId="0A04DBBF" w:rsidR="00E322C6" w:rsidRDefault="00323F05" w:rsidP="00323F05">
            <w:pPr>
              <w:jc w:val="center"/>
              <w:rPr>
                <w:rFonts w:ascii="仿宋" w:eastAsia="仿宋" w:hAnsi="仿宋"/>
                <w:sz w:val="18"/>
                <w:szCs w:val="18"/>
              </w:rPr>
            </w:pPr>
            <w:r>
              <w:rPr>
                <w:rFonts w:ascii="仿宋" w:eastAsia="仿宋" w:hAnsi="仿宋" w:hint="eastAsia"/>
                <w:sz w:val="18"/>
                <w:szCs w:val="18"/>
              </w:rPr>
              <w:t>2000</w:t>
            </w:r>
          </w:p>
        </w:tc>
        <w:tc>
          <w:tcPr>
            <w:tcW w:w="798" w:type="dxa"/>
            <w:vAlign w:val="center"/>
          </w:tcPr>
          <w:p w14:paraId="560BB72B" w14:textId="044CA7C3" w:rsidR="00E322C6" w:rsidRDefault="00323F05" w:rsidP="00323F05">
            <w:pPr>
              <w:jc w:val="center"/>
              <w:rPr>
                <w:rFonts w:ascii="仿宋" w:eastAsia="仿宋" w:hAnsi="仿宋"/>
                <w:sz w:val="18"/>
                <w:szCs w:val="18"/>
              </w:rPr>
            </w:pPr>
            <w:r>
              <w:rPr>
                <w:rFonts w:ascii="仿宋" w:eastAsia="仿宋" w:hAnsi="仿宋" w:hint="eastAsia"/>
                <w:sz w:val="18"/>
                <w:szCs w:val="18"/>
              </w:rPr>
              <w:t>4000</w:t>
            </w:r>
          </w:p>
        </w:tc>
      </w:tr>
      <w:tr w:rsidR="00165CED" w14:paraId="75C9B0F1" w14:textId="1A7ECFFB" w:rsidTr="00323F05">
        <w:trPr>
          <w:jc w:val="center"/>
        </w:trPr>
        <w:tc>
          <w:tcPr>
            <w:tcW w:w="512" w:type="dxa"/>
            <w:vAlign w:val="center"/>
          </w:tcPr>
          <w:p w14:paraId="73CF6258"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936" w:type="dxa"/>
            <w:vAlign w:val="center"/>
          </w:tcPr>
          <w:p w14:paraId="75FCCC31"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强弱</w:t>
            </w:r>
            <w:proofErr w:type="gramStart"/>
            <w:r>
              <w:rPr>
                <w:rFonts w:ascii="仿宋" w:eastAsia="仿宋" w:hAnsi="仿宋" w:hint="eastAsia"/>
                <w:sz w:val="24"/>
                <w:szCs w:val="24"/>
              </w:rPr>
              <w:t>电改造</w:t>
            </w:r>
            <w:proofErr w:type="gramEnd"/>
          </w:p>
        </w:tc>
        <w:tc>
          <w:tcPr>
            <w:tcW w:w="518" w:type="dxa"/>
            <w:vAlign w:val="center"/>
          </w:tcPr>
          <w:p w14:paraId="7E326850"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6ED8B048" w14:textId="77777777" w:rsidR="00E322C6" w:rsidRDefault="00E322C6" w:rsidP="00E322C6">
            <w:pPr>
              <w:rPr>
                <w:rFonts w:ascii="仿宋" w:eastAsia="仿宋" w:hAnsi="仿宋"/>
                <w:sz w:val="18"/>
                <w:szCs w:val="18"/>
              </w:rPr>
            </w:pPr>
            <w:r>
              <w:rPr>
                <w:rFonts w:ascii="仿宋" w:eastAsia="仿宋" w:hAnsi="仿宋" w:hint="eastAsia"/>
                <w:sz w:val="18"/>
                <w:szCs w:val="18"/>
              </w:rPr>
              <w:t>强电：</w:t>
            </w:r>
          </w:p>
          <w:p w14:paraId="09EFB7AA" w14:textId="77777777" w:rsidR="00E322C6" w:rsidRDefault="00E322C6" w:rsidP="00E322C6">
            <w:pPr>
              <w:pStyle w:val="a7"/>
              <w:numPr>
                <w:ilvl w:val="0"/>
                <w:numId w:val="8"/>
              </w:numPr>
              <w:ind w:firstLineChars="0"/>
              <w:rPr>
                <w:rFonts w:ascii="仿宋" w:eastAsia="仿宋" w:hAnsi="仿宋"/>
                <w:sz w:val="18"/>
                <w:szCs w:val="18"/>
              </w:rPr>
            </w:pPr>
            <w:r>
              <w:rPr>
                <w:rFonts w:ascii="仿宋" w:eastAsia="仿宋" w:hAnsi="仿宋" w:hint="eastAsia"/>
                <w:sz w:val="18"/>
                <w:szCs w:val="18"/>
              </w:rPr>
              <w:t>机房计算机总功率按照3</w:t>
            </w:r>
            <w:r>
              <w:rPr>
                <w:rFonts w:ascii="仿宋" w:eastAsia="仿宋" w:hAnsi="仿宋"/>
                <w:sz w:val="18"/>
                <w:szCs w:val="18"/>
              </w:rPr>
              <w:t>0</w:t>
            </w:r>
            <w:r>
              <w:rPr>
                <w:rFonts w:ascii="仿宋" w:eastAsia="仿宋" w:hAnsi="仿宋" w:hint="eastAsia"/>
                <w:sz w:val="18"/>
                <w:szCs w:val="18"/>
              </w:rPr>
              <w:t>kw计算，预留空调插座按1</w:t>
            </w:r>
            <w:r>
              <w:rPr>
                <w:rFonts w:ascii="仿宋" w:eastAsia="仿宋" w:hAnsi="仿宋"/>
                <w:sz w:val="18"/>
                <w:szCs w:val="18"/>
              </w:rPr>
              <w:t>0</w:t>
            </w:r>
            <w:r>
              <w:rPr>
                <w:rFonts w:ascii="仿宋" w:eastAsia="仿宋" w:hAnsi="仿宋" w:hint="eastAsia"/>
                <w:sz w:val="18"/>
                <w:szCs w:val="18"/>
              </w:rPr>
              <w:t>kw计算；总电源接入楼宇专用配电室；</w:t>
            </w:r>
          </w:p>
          <w:p w14:paraId="4C65B1D3" w14:textId="77777777" w:rsidR="00E322C6" w:rsidRDefault="00E322C6" w:rsidP="00E322C6">
            <w:pPr>
              <w:pStyle w:val="a7"/>
              <w:numPr>
                <w:ilvl w:val="0"/>
                <w:numId w:val="8"/>
              </w:numPr>
              <w:ind w:firstLineChars="0"/>
              <w:rPr>
                <w:rFonts w:ascii="仿宋" w:eastAsia="仿宋" w:hAnsi="仿宋"/>
                <w:sz w:val="18"/>
                <w:szCs w:val="18"/>
              </w:rPr>
            </w:pPr>
            <w:r>
              <w:rPr>
                <w:rFonts w:ascii="仿宋" w:eastAsia="仿宋" w:hAnsi="仿宋" w:hint="eastAsia"/>
                <w:sz w:val="18"/>
                <w:szCs w:val="18"/>
              </w:rPr>
              <w:t>配电箱安装于室内，嵌入墙面，裸露部分高≤1</w:t>
            </w:r>
            <w:r>
              <w:rPr>
                <w:rFonts w:ascii="仿宋" w:eastAsia="仿宋" w:hAnsi="仿宋"/>
                <w:sz w:val="18"/>
                <w:szCs w:val="18"/>
              </w:rPr>
              <w:t>5</w:t>
            </w:r>
            <w:r>
              <w:rPr>
                <w:rFonts w:ascii="仿宋" w:eastAsia="仿宋" w:hAnsi="仿宋" w:hint="eastAsia"/>
                <w:sz w:val="18"/>
                <w:szCs w:val="18"/>
              </w:rPr>
              <w:t>cm，不得破坏墙体重要结构；箱内设置总开关1个，分项开关6-</w:t>
            </w:r>
            <w:r>
              <w:rPr>
                <w:rFonts w:ascii="仿宋" w:eastAsia="仿宋" w:hAnsi="仿宋"/>
                <w:sz w:val="18"/>
                <w:szCs w:val="18"/>
              </w:rPr>
              <w:t>10</w:t>
            </w:r>
            <w:r>
              <w:rPr>
                <w:rFonts w:ascii="仿宋" w:eastAsia="仿宋" w:hAnsi="仿宋" w:hint="eastAsia"/>
                <w:sz w:val="18"/>
                <w:szCs w:val="18"/>
              </w:rPr>
              <w:t>个，负载均衡，带漏电保护，有效接地，在保证安全的前提下留有必要的余量；空调、交换机柜、教师机及</w:t>
            </w:r>
            <w:proofErr w:type="gramStart"/>
            <w:r>
              <w:rPr>
                <w:rFonts w:ascii="仿宋" w:eastAsia="仿宋" w:hAnsi="仿宋" w:hint="eastAsia"/>
                <w:sz w:val="18"/>
                <w:szCs w:val="18"/>
              </w:rPr>
              <w:t>中控需设置</w:t>
            </w:r>
            <w:proofErr w:type="gramEnd"/>
            <w:r>
              <w:rPr>
                <w:rFonts w:ascii="仿宋" w:eastAsia="仿宋" w:hAnsi="仿宋" w:hint="eastAsia"/>
                <w:sz w:val="18"/>
                <w:szCs w:val="18"/>
              </w:rPr>
              <w:t>独立开关；箱体上有明显警示标识和使用说明；室内所有用电器必须接入配电箱。</w:t>
            </w:r>
          </w:p>
          <w:p w14:paraId="7463C6EA" w14:textId="77777777" w:rsidR="00E322C6" w:rsidRDefault="00E322C6" w:rsidP="00E322C6">
            <w:pPr>
              <w:pStyle w:val="a7"/>
              <w:numPr>
                <w:ilvl w:val="0"/>
                <w:numId w:val="8"/>
              </w:numPr>
              <w:ind w:firstLineChars="0"/>
              <w:rPr>
                <w:rFonts w:ascii="仿宋" w:eastAsia="仿宋" w:hAnsi="仿宋"/>
                <w:sz w:val="18"/>
                <w:szCs w:val="18"/>
              </w:rPr>
            </w:pPr>
            <w:r>
              <w:rPr>
                <w:rFonts w:ascii="仿宋" w:eastAsia="仿宋" w:hAnsi="仿宋" w:hint="eastAsia"/>
                <w:sz w:val="18"/>
                <w:szCs w:val="18"/>
              </w:rPr>
              <w:t>机房学生计算机分区供电，供电分区≥4，</w:t>
            </w:r>
            <w:proofErr w:type="gramStart"/>
            <w:r>
              <w:rPr>
                <w:rFonts w:ascii="仿宋" w:eastAsia="仿宋" w:hAnsi="仿宋" w:hint="eastAsia"/>
                <w:sz w:val="18"/>
                <w:szCs w:val="18"/>
              </w:rPr>
              <w:t>分区总</w:t>
            </w:r>
            <w:proofErr w:type="gramEnd"/>
            <w:r>
              <w:rPr>
                <w:rFonts w:ascii="仿宋" w:eastAsia="仿宋" w:hAnsi="仿宋" w:hint="eastAsia"/>
                <w:sz w:val="18"/>
                <w:szCs w:val="18"/>
              </w:rPr>
              <w:t>功率≤1</w:t>
            </w:r>
            <w:r>
              <w:rPr>
                <w:rFonts w:ascii="仿宋" w:eastAsia="仿宋" w:hAnsi="仿宋"/>
                <w:sz w:val="18"/>
                <w:szCs w:val="18"/>
              </w:rPr>
              <w:t>0</w:t>
            </w:r>
            <w:r>
              <w:rPr>
                <w:rFonts w:ascii="仿宋" w:eastAsia="仿宋" w:hAnsi="仿宋" w:hint="eastAsia"/>
                <w:sz w:val="18"/>
                <w:szCs w:val="18"/>
              </w:rPr>
              <w:t>kw；干线线径≥1</w:t>
            </w:r>
            <w:r>
              <w:rPr>
                <w:rFonts w:ascii="仿宋" w:eastAsia="仿宋" w:hAnsi="仿宋"/>
                <w:sz w:val="18"/>
                <w:szCs w:val="18"/>
              </w:rPr>
              <w:t>0</w:t>
            </w:r>
            <w:r>
              <w:rPr>
                <w:rFonts w:ascii="仿宋" w:eastAsia="仿宋" w:hAnsi="仿宋" w:hint="eastAsia"/>
                <w:sz w:val="18"/>
                <w:szCs w:val="18"/>
              </w:rPr>
              <w:t>mm</w:t>
            </w:r>
            <w:r>
              <w:rPr>
                <w:rFonts w:ascii="仿宋" w:eastAsia="仿宋" w:hAnsi="仿宋"/>
                <w:sz w:val="18"/>
                <w:szCs w:val="18"/>
                <w:vertAlign w:val="superscript"/>
              </w:rPr>
              <w:t>2</w:t>
            </w:r>
            <w:r>
              <w:rPr>
                <w:rFonts w:ascii="仿宋" w:eastAsia="仿宋" w:hAnsi="仿宋" w:hint="eastAsia"/>
                <w:sz w:val="18"/>
                <w:szCs w:val="18"/>
              </w:rPr>
              <w:t>，支线线径≥</w:t>
            </w:r>
            <w:r>
              <w:rPr>
                <w:rFonts w:ascii="仿宋" w:eastAsia="仿宋" w:hAnsi="仿宋"/>
                <w:sz w:val="18"/>
                <w:szCs w:val="18"/>
              </w:rPr>
              <w:t>4</w:t>
            </w:r>
            <w:r>
              <w:rPr>
                <w:rFonts w:ascii="仿宋" w:eastAsia="仿宋" w:hAnsi="仿宋" w:hint="eastAsia"/>
                <w:sz w:val="18"/>
                <w:szCs w:val="18"/>
              </w:rPr>
              <w:t>mm</w:t>
            </w:r>
            <w:r>
              <w:rPr>
                <w:rFonts w:ascii="仿宋" w:eastAsia="仿宋" w:hAnsi="仿宋"/>
                <w:sz w:val="18"/>
                <w:szCs w:val="18"/>
                <w:vertAlign w:val="superscript"/>
              </w:rPr>
              <w:t>2</w:t>
            </w:r>
            <w:r>
              <w:rPr>
                <w:rFonts w:ascii="仿宋" w:eastAsia="仿宋" w:hAnsi="仿宋" w:hint="eastAsia"/>
                <w:sz w:val="18"/>
                <w:szCs w:val="18"/>
              </w:rPr>
              <w:t>；所有线</w:t>
            </w:r>
            <w:proofErr w:type="gramStart"/>
            <w:r>
              <w:rPr>
                <w:rFonts w:ascii="仿宋" w:eastAsia="仿宋" w:hAnsi="仿宋" w:hint="eastAsia"/>
                <w:sz w:val="18"/>
                <w:szCs w:val="18"/>
              </w:rPr>
              <w:t>缆</w:t>
            </w:r>
            <w:proofErr w:type="gramEnd"/>
            <w:r>
              <w:rPr>
                <w:rFonts w:ascii="仿宋" w:eastAsia="仿宋" w:hAnsi="仿宋" w:hint="eastAsia"/>
                <w:sz w:val="18"/>
                <w:szCs w:val="18"/>
              </w:rPr>
              <w:t>必须穿PVC管/槽保护，隐蔽于线槽内或桌体下，线槽外的线缆牢固固定于隐蔽位置，线槽及布线要求隐蔽美观。</w:t>
            </w:r>
          </w:p>
          <w:p w14:paraId="32D2E1FD" w14:textId="77777777" w:rsidR="00E322C6" w:rsidRDefault="00E322C6" w:rsidP="00E322C6">
            <w:pPr>
              <w:pStyle w:val="a7"/>
              <w:numPr>
                <w:ilvl w:val="0"/>
                <w:numId w:val="8"/>
              </w:numPr>
              <w:ind w:firstLineChars="0"/>
              <w:rPr>
                <w:rFonts w:ascii="仿宋" w:eastAsia="仿宋" w:hAnsi="仿宋"/>
                <w:sz w:val="18"/>
                <w:szCs w:val="18"/>
              </w:rPr>
            </w:pPr>
            <w:r>
              <w:rPr>
                <w:rFonts w:ascii="仿宋" w:eastAsia="仿宋" w:hAnsi="仿宋" w:hint="eastAsia"/>
                <w:sz w:val="18"/>
                <w:szCs w:val="18"/>
              </w:rPr>
              <w:t>学生每工位电源配置国标4位5孔公牛插座1个，教师工位电源配置国标4位5孔公牛插座</w:t>
            </w:r>
            <w:r>
              <w:rPr>
                <w:rFonts w:ascii="仿宋" w:eastAsia="仿宋" w:hAnsi="仿宋"/>
                <w:sz w:val="18"/>
                <w:szCs w:val="18"/>
              </w:rPr>
              <w:t>2</w:t>
            </w:r>
            <w:r>
              <w:rPr>
                <w:rFonts w:ascii="仿宋" w:eastAsia="仿宋" w:hAnsi="仿宋" w:hint="eastAsia"/>
                <w:sz w:val="18"/>
                <w:szCs w:val="18"/>
              </w:rPr>
              <w:t>个，带开关，火、零、地线安装齐全，线材须有绝缘防火材料包裹，不允许裸露；</w:t>
            </w:r>
          </w:p>
          <w:p w14:paraId="5F347ECD" w14:textId="77777777" w:rsidR="00E322C6" w:rsidRDefault="00E322C6" w:rsidP="00E322C6">
            <w:pPr>
              <w:pStyle w:val="a7"/>
              <w:numPr>
                <w:ilvl w:val="0"/>
                <w:numId w:val="8"/>
              </w:numPr>
              <w:ind w:firstLineChars="0"/>
              <w:rPr>
                <w:rFonts w:ascii="仿宋" w:eastAsia="仿宋" w:hAnsi="仿宋"/>
                <w:sz w:val="18"/>
                <w:szCs w:val="18"/>
              </w:rPr>
            </w:pPr>
            <w:r>
              <w:rPr>
                <w:rFonts w:ascii="仿宋" w:eastAsia="仿宋" w:hAnsi="仿宋" w:hint="eastAsia"/>
                <w:sz w:val="18"/>
                <w:szCs w:val="18"/>
              </w:rPr>
              <w:t>计算机等用电器的外部连接线缆，固定于隐蔽处，牢固美观，不影响更换。</w:t>
            </w:r>
          </w:p>
          <w:p w14:paraId="7BF15AC8" w14:textId="77777777" w:rsidR="00E322C6" w:rsidRDefault="00E322C6" w:rsidP="00E322C6">
            <w:pPr>
              <w:rPr>
                <w:rFonts w:ascii="仿宋" w:eastAsia="仿宋" w:hAnsi="仿宋"/>
                <w:sz w:val="18"/>
                <w:szCs w:val="18"/>
              </w:rPr>
            </w:pPr>
            <w:r>
              <w:rPr>
                <w:rFonts w:ascii="仿宋" w:eastAsia="仿宋" w:hAnsi="仿宋" w:hint="eastAsia"/>
                <w:sz w:val="18"/>
                <w:szCs w:val="18"/>
              </w:rPr>
              <w:t>弱电：</w:t>
            </w:r>
          </w:p>
          <w:p w14:paraId="7534A277" w14:textId="77777777" w:rsidR="00E322C6" w:rsidRDefault="00E322C6" w:rsidP="00E322C6">
            <w:pPr>
              <w:pStyle w:val="a7"/>
              <w:numPr>
                <w:ilvl w:val="0"/>
                <w:numId w:val="9"/>
              </w:numPr>
              <w:ind w:firstLineChars="0"/>
              <w:rPr>
                <w:rFonts w:ascii="仿宋" w:eastAsia="仿宋" w:hAnsi="仿宋"/>
                <w:sz w:val="18"/>
                <w:szCs w:val="18"/>
              </w:rPr>
            </w:pPr>
            <w:r>
              <w:rPr>
                <w:rFonts w:ascii="仿宋" w:eastAsia="仿宋" w:hAnsi="仿宋" w:hint="eastAsia"/>
                <w:sz w:val="18"/>
                <w:szCs w:val="18"/>
              </w:rPr>
              <w:t>机柜设置专用光纤盒≥8芯，汇聚信息链路，使用光</w:t>
            </w:r>
            <w:r>
              <w:rPr>
                <w:rFonts w:ascii="仿宋" w:eastAsia="仿宋" w:hAnsi="仿宋" w:hint="eastAsia"/>
                <w:sz w:val="18"/>
                <w:szCs w:val="18"/>
              </w:rPr>
              <w:lastRenderedPageBreak/>
              <w:t>纤接入楼宇中心机房指定交换机；</w:t>
            </w:r>
          </w:p>
          <w:p w14:paraId="7F499A26" w14:textId="77777777" w:rsidR="00E322C6" w:rsidRDefault="00E322C6" w:rsidP="00E322C6">
            <w:pPr>
              <w:pStyle w:val="a7"/>
              <w:numPr>
                <w:ilvl w:val="0"/>
                <w:numId w:val="9"/>
              </w:numPr>
              <w:ind w:firstLineChars="0"/>
              <w:rPr>
                <w:rFonts w:ascii="仿宋" w:eastAsia="仿宋" w:hAnsi="仿宋"/>
                <w:sz w:val="18"/>
                <w:szCs w:val="18"/>
              </w:rPr>
            </w:pPr>
            <w:r>
              <w:rPr>
                <w:rFonts w:ascii="仿宋" w:eastAsia="仿宋" w:hAnsi="仿宋" w:hint="eastAsia"/>
                <w:sz w:val="18"/>
                <w:szCs w:val="18"/>
              </w:rPr>
              <w:t>全机房信息点设置：学生每工位1个、教师工位≥3个；</w:t>
            </w:r>
          </w:p>
          <w:p w14:paraId="45ABABCD" w14:textId="77777777" w:rsidR="00E322C6" w:rsidRDefault="00E322C6" w:rsidP="00E322C6">
            <w:pPr>
              <w:pStyle w:val="a7"/>
              <w:numPr>
                <w:ilvl w:val="0"/>
                <w:numId w:val="9"/>
              </w:numPr>
              <w:ind w:firstLineChars="0"/>
              <w:rPr>
                <w:rFonts w:ascii="仿宋" w:eastAsia="仿宋" w:hAnsi="仿宋"/>
                <w:sz w:val="18"/>
                <w:szCs w:val="18"/>
              </w:rPr>
            </w:pPr>
            <w:r>
              <w:rPr>
                <w:rFonts w:ascii="仿宋" w:eastAsia="仿宋" w:hAnsi="仿宋" w:hint="eastAsia"/>
                <w:sz w:val="18"/>
                <w:szCs w:val="18"/>
              </w:rPr>
              <w:t>使用六类或超六类优质线材，优质RJ45水晶头；所有线材隐蔽于线槽内，线槽外的线缆穿PVC管，固定与隐蔽处；终端裸露部分不得超过1</w:t>
            </w:r>
            <w:r>
              <w:rPr>
                <w:rFonts w:ascii="仿宋" w:eastAsia="仿宋" w:hAnsi="仿宋"/>
                <w:sz w:val="18"/>
                <w:szCs w:val="18"/>
              </w:rPr>
              <w:t>.5</w:t>
            </w:r>
            <w:r>
              <w:rPr>
                <w:rFonts w:ascii="仿宋" w:eastAsia="仿宋" w:hAnsi="仿宋" w:hint="eastAsia"/>
                <w:sz w:val="18"/>
                <w:szCs w:val="18"/>
              </w:rPr>
              <w:t>m，且留有一定的余量；</w:t>
            </w:r>
          </w:p>
          <w:p w14:paraId="65EAA505" w14:textId="77777777" w:rsidR="00E322C6" w:rsidRDefault="00E322C6" w:rsidP="00E322C6">
            <w:pPr>
              <w:pStyle w:val="a7"/>
              <w:numPr>
                <w:ilvl w:val="0"/>
                <w:numId w:val="9"/>
              </w:numPr>
              <w:ind w:firstLineChars="0"/>
              <w:rPr>
                <w:rFonts w:ascii="仿宋" w:eastAsia="仿宋" w:hAnsi="仿宋"/>
                <w:sz w:val="18"/>
                <w:szCs w:val="18"/>
              </w:rPr>
            </w:pPr>
            <w:r>
              <w:rPr>
                <w:rFonts w:ascii="仿宋" w:eastAsia="仿宋" w:hAnsi="仿宋" w:hint="eastAsia"/>
                <w:sz w:val="18"/>
                <w:szCs w:val="18"/>
              </w:rPr>
              <w:t>所有线材不得出现缠绕、交叉、绞扭；交换机柜内线材连接可靠，排布整齐美观，有正确、明显标识（不使用色环或数环）。</w:t>
            </w:r>
          </w:p>
        </w:tc>
        <w:tc>
          <w:tcPr>
            <w:tcW w:w="936" w:type="dxa"/>
            <w:vAlign w:val="center"/>
          </w:tcPr>
          <w:p w14:paraId="317E63AD" w14:textId="3A7B08A2" w:rsidR="00E322C6" w:rsidRDefault="00323F05" w:rsidP="00323F05">
            <w:pPr>
              <w:jc w:val="center"/>
              <w:rPr>
                <w:rFonts w:ascii="仿宋" w:eastAsia="仿宋" w:hAnsi="仿宋"/>
                <w:sz w:val="18"/>
                <w:szCs w:val="18"/>
              </w:rPr>
            </w:pPr>
            <w:r>
              <w:rPr>
                <w:rFonts w:ascii="仿宋" w:eastAsia="仿宋" w:hAnsi="仿宋" w:hint="eastAsia"/>
                <w:sz w:val="18"/>
                <w:szCs w:val="18"/>
              </w:rPr>
              <w:lastRenderedPageBreak/>
              <w:t>35000</w:t>
            </w:r>
          </w:p>
        </w:tc>
        <w:tc>
          <w:tcPr>
            <w:tcW w:w="798" w:type="dxa"/>
            <w:vAlign w:val="center"/>
          </w:tcPr>
          <w:p w14:paraId="0DFD7E1E" w14:textId="234C23B4" w:rsidR="00E322C6" w:rsidRDefault="00323F05" w:rsidP="00323F05">
            <w:pPr>
              <w:jc w:val="center"/>
              <w:rPr>
                <w:rFonts w:ascii="仿宋" w:eastAsia="仿宋" w:hAnsi="仿宋"/>
                <w:sz w:val="18"/>
                <w:szCs w:val="18"/>
              </w:rPr>
            </w:pPr>
            <w:r>
              <w:rPr>
                <w:rFonts w:ascii="仿宋" w:eastAsia="仿宋" w:hAnsi="仿宋" w:hint="eastAsia"/>
                <w:sz w:val="18"/>
                <w:szCs w:val="18"/>
              </w:rPr>
              <w:t>35000</w:t>
            </w:r>
          </w:p>
        </w:tc>
      </w:tr>
      <w:tr w:rsidR="00165CED" w14:paraId="4DF9390B" w14:textId="50DC05A3" w:rsidTr="00323F05">
        <w:trPr>
          <w:jc w:val="center"/>
        </w:trPr>
        <w:tc>
          <w:tcPr>
            <w:tcW w:w="512" w:type="dxa"/>
            <w:vAlign w:val="center"/>
          </w:tcPr>
          <w:p w14:paraId="5595FE9E"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9</w:t>
            </w:r>
          </w:p>
        </w:tc>
        <w:tc>
          <w:tcPr>
            <w:tcW w:w="936" w:type="dxa"/>
            <w:vAlign w:val="center"/>
          </w:tcPr>
          <w:p w14:paraId="7655D0FB"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装修与改造</w:t>
            </w:r>
          </w:p>
        </w:tc>
        <w:tc>
          <w:tcPr>
            <w:tcW w:w="518" w:type="dxa"/>
            <w:vAlign w:val="center"/>
          </w:tcPr>
          <w:p w14:paraId="553F285D"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72FC694C" w14:textId="77777777" w:rsidR="00E322C6" w:rsidRDefault="00E322C6" w:rsidP="00E322C6">
            <w:pPr>
              <w:pStyle w:val="a7"/>
              <w:numPr>
                <w:ilvl w:val="0"/>
                <w:numId w:val="10"/>
              </w:numPr>
              <w:ind w:firstLineChars="0"/>
              <w:rPr>
                <w:rFonts w:ascii="仿宋" w:eastAsia="仿宋" w:hAnsi="仿宋"/>
                <w:sz w:val="18"/>
                <w:szCs w:val="18"/>
              </w:rPr>
            </w:pPr>
            <w:r>
              <w:rPr>
                <w:rFonts w:ascii="仿宋" w:eastAsia="仿宋" w:hAnsi="仿宋" w:hint="eastAsia"/>
                <w:sz w:val="18"/>
                <w:szCs w:val="18"/>
              </w:rPr>
              <w:t>搬出原有课桌椅至指定场地（同楼同层）；</w:t>
            </w:r>
          </w:p>
          <w:p w14:paraId="58608FEE" w14:textId="77777777" w:rsidR="00E322C6" w:rsidRDefault="00E322C6" w:rsidP="00E322C6">
            <w:pPr>
              <w:pStyle w:val="a7"/>
              <w:numPr>
                <w:ilvl w:val="0"/>
                <w:numId w:val="10"/>
              </w:numPr>
              <w:ind w:firstLineChars="0"/>
              <w:rPr>
                <w:rFonts w:ascii="仿宋" w:eastAsia="仿宋" w:hAnsi="仿宋"/>
                <w:sz w:val="18"/>
                <w:szCs w:val="18"/>
              </w:rPr>
            </w:pPr>
            <w:r>
              <w:rPr>
                <w:rFonts w:ascii="仿宋" w:eastAsia="仿宋" w:hAnsi="仿宋" w:hint="eastAsia"/>
                <w:sz w:val="18"/>
                <w:szCs w:val="18"/>
              </w:rPr>
              <w:t>安装防盗栏；</w:t>
            </w:r>
          </w:p>
          <w:p w14:paraId="0B7E791A" w14:textId="77777777" w:rsidR="00E322C6" w:rsidRDefault="00E322C6" w:rsidP="00E322C6">
            <w:pPr>
              <w:pStyle w:val="a7"/>
              <w:numPr>
                <w:ilvl w:val="0"/>
                <w:numId w:val="10"/>
              </w:numPr>
              <w:ind w:firstLineChars="0"/>
              <w:rPr>
                <w:rFonts w:ascii="仿宋" w:eastAsia="仿宋" w:hAnsi="仿宋"/>
                <w:sz w:val="18"/>
                <w:szCs w:val="18"/>
              </w:rPr>
            </w:pPr>
            <w:r>
              <w:rPr>
                <w:rFonts w:ascii="仿宋" w:eastAsia="仿宋" w:hAnsi="仿宋" w:hint="eastAsia"/>
                <w:sz w:val="18"/>
                <w:szCs w:val="18"/>
              </w:rPr>
              <w:t>修复损坏的灯管、窗帘、墙面等；</w:t>
            </w:r>
          </w:p>
          <w:p w14:paraId="0DF8938B" w14:textId="77777777" w:rsidR="00E322C6" w:rsidRDefault="00E322C6" w:rsidP="00E322C6">
            <w:pPr>
              <w:pStyle w:val="a7"/>
              <w:numPr>
                <w:ilvl w:val="0"/>
                <w:numId w:val="10"/>
              </w:numPr>
              <w:ind w:firstLineChars="0"/>
              <w:rPr>
                <w:rFonts w:ascii="仿宋" w:eastAsia="仿宋" w:hAnsi="仿宋"/>
                <w:sz w:val="18"/>
                <w:szCs w:val="18"/>
              </w:rPr>
            </w:pPr>
            <w:r>
              <w:rPr>
                <w:rFonts w:ascii="仿宋" w:eastAsia="仿宋" w:hAnsi="仿宋" w:hint="eastAsia"/>
                <w:sz w:val="18"/>
                <w:szCs w:val="18"/>
              </w:rPr>
              <w:t>底面铺设浅色地板革；</w:t>
            </w:r>
          </w:p>
          <w:p w14:paraId="1440FEB6" w14:textId="77777777" w:rsidR="00E322C6" w:rsidRDefault="00E322C6" w:rsidP="00E322C6">
            <w:pPr>
              <w:pStyle w:val="a7"/>
              <w:numPr>
                <w:ilvl w:val="0"/>
                <w:numId w:val="10"/>
              </w:numPr>
              <w:ind w:firstLineChars="0"/>
              <w:rPr>
                <w:rFonts w:ascii="仿宋" w:eastAsia="仿宋" w:hAnsi="仿宋"/>
                <w:sz w:val="18"/>
                <w:szCs w:val="18"/>
              </w:rPr>
            </w:pPr>
            <w:r>
              <w:rPr>
                <w:rFonts w:ascii="仿宋" w:eastAsia="仿宋" w:hAnsi="仿宋" w:hint="eastAsia"/>
                <w:sz w:val="18"/>
                <w:szCs w:val="18"/>
              </w:rPr>
              <w:t>按照要求设计、制作、安装文化墙；</w:t>
            </w:r>
          </w:p>
          <w:p w14:paraId="1C783CF9" w14:textId="77777777" w:rsidR="00E322C6" w:rsidRDefault="00E322C6" w:rsidP="00E322C6">
            <w:pPr>
              <w:pStyle w:val="a7"/>
              <w:numPr>
                <w:ilvl w:val="0"/>
                <w:numId w:val="10"/>
              </w:numPr>
              <w:ind w:firstLineChars="0"/>
              <w:rPr>
                <w:rFonts w:ascii="仿宋" w:eastAsia="仿宋" w:hAnsi="仿宋"/>
                <w:sz w:val="18"/>
                <w:szCs w:val="18"/>
              </w:rPr>
            </w:pPr>
            <w:r>
              <w:rPr>
                <w:rFonts w:ascii="仿宋" w:eastAsia="仿宋" w:hAnsi="仿宋" w:hint="eastAsia"/>
                <w:sz w:val="18"/>
                <w:szCs w:val="18"/>
              </w:rPr>
              <w:t>确保现场所有设备安装合格、使用正常；</w:t>
            </w:r>
          </w:p>
          <w:p w14:paraId="5BFDA8E1" w14:textId="77777777" w:rsidR="00E322C6" w:rsidRDefault="00E322C6" w:rsidP="00E322C6">
            <w:pPr>
              <w:pStyle w:val="a7"/>
              <w:numPr>
                <w:ilvl w:val="0"/>
                <w:numId w:val="10"/>
              </w:numPr>
              <w:ind w:firstLineChars="0"/>
              <w:rPr>
                <w:rFonts w:ascii="仿宋" w:eastAsia="仿宋" w:hAnsi="仿宋" w:hint="eastAsia"/>
                <w:sz w:val="18"/>
                <w:szCs w:val="18"/>
              </w:rPr>
            </w:pPr>
            <w:r>
              <w:rPr>
                <w:rFonts w:ascii="仿宋" w:eastAsia="仿宋" w:hAnsi="仿宋" w:hint="eastAsia"/>
                <w:sz w:val="18"/>
                <w:szCs w:val="18"/>
              </w:rPr>
              <w:t>装修使用所有材料要求出具合格证书，安全环保、防火阻燃；</w:t>
            </w:r>
          </w:p>
          <w:p w14:paraId="4BC7E06B" w14:textId="6E630821" w:rsidR="00323F05" w:rsidRDefault="00323F05" w:rsidP="00323F05">
            <w:pPr>
              <w:pStyle w:val="a7"/>
              <w:ind w:left="360" w:firstLineChars="0" w:firstLine="0"/>
              <w:rPr>
                <w:rFonts w:ascii="仿宋" w:eastAsia="仿宋" w:hAnsi="仿宋"/>
                <w:sz w:val="18"/>
                <w:szCs w:val="18"/>
              </w:rPr>
            </w:pPr>
            <w:r w:rsidRPr="00323F05">
              <w:rPr>
                <w:rFonts w:ascii="仿宋" w:eastAsia="仿宋" w:hAnsi="仿宋" w:hint="eastAsia"/>
                <w:color w:val="FF0000"/>
                <w:sz w:val="18"/>
                <w:szCs w:val="18"/>
              </w:rPr>
              <w:t>（根据实际工程</w:t>
            </w:r>
            <w:proofErr w:type="gramStart"/>
            <w:r w:rsidRPr="00323F05">
              <w:rPr>
                <w:rFonts w:ascii="仿宋" w:eastAsia="仿宋" w:hAnsi="仿宋" w:hint="eastAsia"/>
                <w:color w:val="FF0000"/>
                <w:sz w:val="18"/>
                <w:szCs w:val="18"/>
              </w:rPr>
              <w:t>量具体</w:t>
            </w:r>
            <w:proofErr w:type="gramEnd"/>
            <w:r w:rsidRPr="00323F05">
              <w:rPr>
                <w:rFonts w:ascii="仿宋" w:eastAsia="仿宋" w:hAnsi="仿宋" w:hint="eastAsia"/>
                <w:color w:val="FF0000"/>
                <w:sz w:val="18"/>
                <w:szCs w:val="18"/>
              </w:rPr>
              <w:t>核算）</w:t>
            </w:r>
          </w:p>
        </w:tc>
        <w:tc>
          <w:tcPr>
            <w:tcW w:w="936" w:type="dxa"/>
            <w:vAlign w:val="center"/>
          </w:tcPr>
          <w:p w14:paraId="3F647819" w14:textId="3B02818A" w:rsidR="00E322C6" w:rsidRDefault="00323F05" w:rsidP="00323F05">
            <w:pPr>
              <w:pStyle w:val="a7"/>
              <w:ind w:left="360" w:firstLineChars="0" w:firstLine="0"/>
              <w:rPr>
                <w:rFonts w:ascii="仿宋" w:eastAsia="仿宋" w:hAnsi="仿宋"/>
                <w:sz w:val="18"/>
                <w:szCs w:val="18"/>
              </w:rPr>
            </w:pPr>
            <w:r>
              <w:rPr>
                <w:rFonts w:ascii="仿宋" w:eastAsia="仿宋" w:hAnsi="仿宋" w:hint="eastAsia"/>
                <w:sz w:val="18"/>
                <w:szCs w:val="18"/>
              </w:rPr>
              <w:t>0</w:t>
            </w:r>
          </w:p>
        </w:tc>
        <w:tc>
          <w:tcPr>
            <w:tcW w:w="798" w:type="dxa"/>
            <w:vAlign w:val="center"/>
          </w:tcPr>
          <w:p w14:paraId="23D115A9" w14:textId="6A305A1B" w:rsidR="00E322C6" w:rsidRDefault="00323F05" w:rsidP="00323F05">
            <w:pPr>
              <w:pStyle w:val="a7"/>
              <w:ind w:left="360" w:firstLineChars="0" w:firstLine="0"/>
              <w:rPr>
                <w:rFonts w:ascii="仿宋" w:eastAsia="仿宋" w:hAnsi="仿宋"/>
                <w:sz w:val="18"/>
                <w:szCs w:val="18"/>
              </w:rPr>
            </w:pPr>
            <w:r>
              <w:rPr>
                <w:rFonts w:ascii="仿宋" w:eastAsia="仿宋" w:hAnsi="仿宋" w:hint="eastAsia"/>
                <w:sz w:val="18"/>
                <w:szCs w:val="18"/>
              </w:rPr>
              <w:t>0</w:t>
            </w:r>
          </w:p>
        </w:tc>
      </w:tr>
      <w:tr w:rsidR="00165CED" w14:paraId="2C48A8B8" w14:textId="2738A6E6" w:rsidTr="00323F05">
        <w:trPr>
          <w:jc w:val="center"/>
        </w:trPr>
        <w:tc>
          <w:tcPr>
            <w:tcW w:w="512" w:type="dxa"/>
            <w:vAlign w:val="center"/>
          </w:tcPr>
          <w:p w14:paraId="6D0E4278"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p>
        </w:tc>
        <w:tc>
          <w:tcPr>
            <w:tcW w:w="936" w:type="dxa"/>
            <w:vAlign w:val="center"/>
          </w:tcPr>
          <w:p w14:paraId="5718EFE0"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数字万用表</w:t>
            </w:r>
          </w:p>
        </w:tc>
        <w:tc>
          <w:tcPr>
            <w:tcW w:w="518" w:type="dxa"/>
            <w:vAlign w:val="center"/>
          </w:tcPr>
          <w:p w14:paraId="72B74EFF"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4588" w:type="dxa"/>
            <w:vAlign w:val="center"/>
          </w:tcPr>
          <w:p w14:paraId="7D5E78AE" w14:textId="61D4D60A" w:rsidR="00E322C6" w:rsidRDefault="00323F05" w:rsidP="00E322C6">
            <w:pPr>
              <w:rPr>
                <w:rFonts w:ascii="仿宋" w:eastAsia="仿宋" w:hAnsi="仿宋"/>
                <w:sz w:val="18"/>
                <w:szCs w:val="18"/>
              </w:rPr>
            </w:pPr>
            <w:r>
              <w:rPr>
                <w:rFonts w:ascii="仿宋" w:eastAsia="仿宋" w:hAnsi="仿宋" w:hint="eastAsia"/>
                <w:sz w:val="18"/>
                <w:szCs w:val="18"/>
              </w:rPr>
              <w:t>手持3</w:t>
            </w:r>
            <w:r w:rsidR="00E322C6">
              <w:rPr>
                <w:rFonts w:ascii="仿宋" w:eastAsia="仿宋" w:hAnsi="仿宋" w:hint="eastAsia"/>
                <w:sz w:val="18"/>
                <w:szCs w:val="18"/>
              </w:rPr>
              <w:t>位半数字万用表</w:t>
            </w:r>
          </w:p>
        </w:tc>
        <w:tc>
          <w:tcPr>
            <w:tcW w:w="936" w:type="dxa"/>
            <w:vAlign w:val="center"/>
          </w:tcPr>
          <w:p w14:paraId="5E4501CE" w14:textId="196F855B" w:rsidR="00E322C6" w:rsidRDefault="00323F05" w:rsidP="00323F05">
            <w:pPr>
              <w:jc w:val="center"/>
              <w:rPr>
                <w:rFonts w:ascii="仿宋" w:eastAsia="仿宋" w:hAnsi="仿宋"/>
                <w:sz w:val="18"/>
                <w:szCs w:val="18"/>
              </w:rPr>
            </w:pPr>
            <w:r>
              <w:rPr>
                <w:rFonts w:ascii="仿宋" w:eastAsia="仿宋" w:hAnsi="仿宋" w:hint="eastAsia"/>
                <w:sz w:val="18"/>
                <w:szCs w:val="18"/>
              </w:rPr>
              <w:t>120</w:t>
            </w:r>
          </w:p>
        </w:tc>
        <w:tc>
          <w:tcPr>
            <w:tcW w:w="798" w:type="dxa"/>
            <w:vAlign w:val="center"/>
          </w:tcPr>
          <w:p w14:paraId="4367895D" w14:textId="1FFB42E2" w:rsidR="00E322C6" w:rsidRDefault="00323F05" w:rsidP="00323F05">
            <w:pPr>
              <w:jc w:val="center"/>
              <w:rPr>
                <w:rFonts w:ascii="仿宋" w:eastAsia="仿宋" w:hAnsi="仿宋"/>
                <w:sz w:val="18"/>
                <w:szCs w:val="18"/>
              </w:rPr>
            </w:pPr>
            <w:r>
              <w:rPr>
                <w:rFonts w:ascii="仿宋" w:eastAsia="仿宋" w:hAnsi="仿宋" w:hint="eastAsia"/>
                <w:sz w:val="18"/>
                <w:szCs w:val="18"/>
              </w:rPr>
              <w:t>1440</w:t>
            </w:r>
          </w:p>
        </w:tc>
      </w:tr>
      <w:tr w:rsidR="00165CED" w14:paraId="5B5CC0A8" w14:textId="760D9D62" w:rsidTr="00323F05">
        <w:trPr>
          <w:jc w:val="center"/>
        </w:trPr>
        <w:tc>
          <w:tcPr>
            <w:tcW w:w="512" w:type="dxa"/>
            <w:vAlign w:val="center"/>
          </w:tcPr>
          <w:p w14:paraId="7A7D57E8" w14:textId="77777777" w:rsidR="00E322C6" w:rsidRDefault="00E322C6" w:rsidP="00E322C6">
            <w:pPr>
              <w:jc w:val="center"/>
              <w:rPr>
                <w:rFonts w:ascii="仿宋" w:eastAsia="仿宋" w:hAnsi="仿宋"/>
                <w:sz w:val="24"/>
                <w:szCs w:val="24"/>
              </w:rPr>
            </w:pPr>
            <w:r>
              <w:rPr>
                <w:rFonts w:ascii="仿宋" w:eastAsia="仿宋" w:hAnsi="仿宋"/>
                <w:sz w:val="24"/>
                <w:szCs w:val="24"/>
              </w:rPr>
              <w:t>21</w:t>
            </w:r>
          </w:p>
        </w:tc>
        <w:tc>
          <w:tcPr>
            <w:tcW w:w="936" w:type="dxa"/>
            <w:vAlign w:val="center"/>
          </w:tcPr>
          <w:p w14:paraId="35A260E8"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函数/任意波形信号发生器</w:t>
            </w:r>
          </w:p>
        </w:tc>
        <w:tc>
          <w:tcPr>
            <w:tcW w:w="518" w:type="dxa"/>
            <w:vAlign w:val="center"/>
          </w:tcPr>
          <w:p w14:paraId="316C876A"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4588" w:type="dxa"/>
            <w:vAlign w:val="center"/>
          </w:tcPr>
          <w:p w14:paraId="2B93ACE6" w14:textId="77777777" w:rsidR="00E322C6" w:rsidRDefault="00E322C6" w:rsidP="00E322C6">
            <w:pPr>
              <w:rPr>
                <w:rFonts w:ascii="仿宋" w:eastAsia="仿宋" w:hAnsi="仿宋"/>
                <w:sz w:val="18"/>
                <w:szCs w:val="18"/>
              </w:rPr>
            </w:pPr>
            <w:r>
              <w:rPr>
                <w:rFonts w:ascii="仿宋" w:eastAsia="仿宋" w:hAnsi="仿宋" w:hint="eastAsia"/>
                <w:sz w:val="18"/>
                <w:szCs w:val="18"/>
              </w:rPr>
              <w:t>数字可调,双通道输出,可产生正弦波、方波、锯齿波、脉冲波、谐波、任意波，最大输出频率≥6</w:t>
            </w:r>
            <w:r>
              <w:rPr>
                <w:rFonts w:ascii="仿宋" w:eastAsia="仿宋" w:hAnsi="仿宋"/>
                <w:sz w:val="18"/>
                <w:szCs w:val="18"/>
              </w:rPr>
              <w:t>0</w:t>
            </w:r>
            <w:r>
              <w:rPr>
                <w:rFonts w:ascii="仿宋" w:eastAsia="仿宋" w:hAnsi="仿宋" w:hint="eastAsia"/>
                <w:sz w:val="18"/>
                <w:szCs w:val="18"/>
              </w:rPr>
              <w:t>MHz,分辨率≥1</w:t>
            </w:r>
            <w:r>
              <w:rPr>
                <w:rFonts w:ascii="仿宋" w:eastAsia="仿宋" w:hAnsi="仿宋"/>
                <w:sz w:val="18"/>
                <w:szCs w:val="18"/>
              </w:rPr>
              <w:t>4</w:t>
            </w:r>
            <w:r>
              <w:rPr>
                <w:rFonts w:ascii="仿宋" w:eastAsia="仿宋" w:hAnsi="仿宋" w:hint="eastAsia"/>
                <w:sz w:val="18"/>
                <w:szCs w:val="18"/>
              </w:rPr>
              <w:t>bit,任意波长度≥8kpts,彩色液晶显示。</w:t>
            </w:r>
          </w:p>
        </w:tc>
        <w:tc>
          <w:tcPr>
            <w:tcW w:w="936" w:type="dxa"/>
            <w:vAlign w:val="center"/>
          </w:tcPr>
          <w:p w14:paraId="2F7F3A46" w14:textId="2CE265BB" w:rsidR="00E322C6" w:rsidRDefault="00323F05" w:rsidP="00323F05">
            <w:pPr>
              <w:jc w:val="center"/>
              <w:rPr>
                <w:rFonts w:ascii="仿宋" w:eastAsia="仿宋" w:hAnsi="仿宋"/>
                <w:sz w:val="18"/>
                <w:szCs w:val="18"/>
              </w:rPr>
            </w:pPr>
            <w:r>
              <w:rPr>
                <w:rFonts w:ascii="仿宋" w:eastAsia="仿宋" w:hAnsi="仿宋" w:hint="eastAsia"/>
                <w:sz w:val="18"/>
                <w:szCs w:val="18"/>
              </w:rPr>
              <w:t>3500</w:t>
            </w:r>
          </w:p>
        </w:tc>
        <w:tc>
          <w:tcPr>
            <w:tcW w:w="798" w:type="dxa"/>
            <w:vAlign w:val="center"/>
          </w:tcPr>
          <w:p w14:paraId="035BA853" w14:textId="1E2F265C" w:rsidR="00E322C6" w:rsidRDefault="00323F05" w:rsidP="00323F05">
            <w:pPr>
              <w:jc w:val="center"/>
              <w:rPr>
                <w:rFonts w:ascii="仿宋" w:eastAsia="仿宋" w:hAnsi="仿宋"/>
                <w:sz w:val="18"/>
                <w:szCs w:val="18"/>
              </w:rPr>
            </w:pPr>
            <w:r>
              <w:rPr>
                <w:rFonts w:ascii="仿宋" w:eastAsia="仿宋" w:hAnsi="仿宋" w:hint="eastAsia"/>
                <w:sz w:val="18"/>
                <w:szCs w:val="18"/>
              </w:rPr>
              <w:t>42000</w:t>
            </w:r>
          </w:p>
        </w:tc>
      </w:tr>
      <w:tr w:rsidR="00165CED" w14:paraId="44D9D97D" w14:textId="6E552508" w:rsidTr="00323F05">
        <w:trPr>
          <w:jc w:val="center"/>
        </w:trPr>
        <w:tc>
          <w:tcPr>
            <w:tcW w:w="512" w:type="dxa"/>
            <w:vAlign w:val="center"/>
          </w:tcPr>
          <w:p w14:paraId="1057C35A"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936" w:type="dxa"/>
            <w:vAlign w:val="center"/>
          </w:tcPr>
          <w:p w14:paraId="11EE10C4"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数字示波器</w:t>
            </w:r>
          </w:p>
        </w:tc>
        <w:tc>
          <w:tcPr>
            <w:tcW w:w="518" w:type="dxa"/>
            <w:vAlign w:val="center"/>
          </w:tcPr>
          <w:p w14:paraId="7505E419"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4588" w:type="dxa"/>
            <w:vAlign w:val="center"/>
          </w:tcPr>
          <w:p w14:paraId="7E0C9C6C" w14:textId="77777777" w:rsidR="00E322C6" w:rsidRDefault="00E322C6" w:rsidP="00E322C6">
            <w:pPr>
              <w:rPr>
                <w:rFonts w:ascii="仿宋" w:eastAsia="仿宋" w:hAnsi="仿宋"/>
                <w:sz w:val="18"/>
                <w:szCs w:val="18"/>
              </w:rPr>
            </w:pPr>
            <w:r>
              <w:rPr>
                <w:rFonts w:ascii="仿宋" w:eastAsia="仿宋" w:hAnsi="仿宋" w:hint="eastAsia"/>
                <w:sz w:val="18"/>
                <w:szCs w:val="18"/>
              </w:rPr>
              <w:t>带宽≥1</w:t>
            </w:r>
            <w:r>
              <w:rPr>
                <w:rFonts w:ascii="仿宋" w:eastAsia="仿宋" w:hAnsi="仿宋"/>
                <w:sz w:val="18"/>
                <w:szCs w:val="18"/>
              </w:rPr>
              <w:t>00</w:t>
            </w:r>
            <w:r>
              <w:rPr>
                <w:rFonts w:ascii="仿宋" w:eastAsia="仿宋" w:hAnsi="仿宋" w:hint="eastAsia"/>
                <w:sz w:val="18"/>
                <w:szCs w:val="18"/>
              </w:rPr>
              <w:t>MHz,输入阻抗5</w:t>
            </w:r>
            <w:r>
              <w:rPr>
                <w:rFonts w:ascii="仿宋" w:eastAsia="仿宋" w:hAnsi="仿宋"/>
                <w:sz w:val="18"/>
                <w:szCs w:val="18"/>
              </w:rPr>
              <w:t>0</w:t>
            </w:r>
            <w:r>
              <w:rPr>
                <w:rFonts w:ascii="仿宋" w:eastAsia="仿宋" w:hAnsi="仿宋" w:hint="eastAsia"/>
                <w:sz w:val="18"/>
                <w:szCs w:val="18"/>
              </w:rPr>
              <w:t>Ω,实时采样率≥2GSa</w:t>
            </w:r>
            <w:r>
              <w:rPr>
                <w:rFonts w:ascii="仿宋" w:eastAsia="仿宋" w:hAnsi="仿宋"/>
                <w:sz w:val="18"/>
                <w:szCs w:val="18"/>
              </w:rPr>
              <w:t>/</w:t>
            </w:r>
            <w:r>
              <w:rPr>
                <w:rFonts w:ascii="仿宋" w:eastAsia="仿宋" w:hAnsi="仿宋" w:hint="eastAsia"/>
                <w:sz w:val="18"/>
                <w:szCs w:val="18"/>
              </w:rPr>
              <w:t>s,自动检测,彩色液晶显示。</w:t>
            </w:r>
          </w:p>
        </w:tc>
        <w:tc>
          <w:tcPr>
            <w:tcW w:w="936" w:type="dxa"/>
            <w:vAlign w:val="center"/>
          </w:tcPr>
          <w:p w14:paraId="687D0A60" w14:textId="01CCEF1C" w:rsidR="00E322C6" w:rsidRDefault="00323F05" w:rsidP="00323F05">
            <w:pPr>
              <w:jc w:val="center"/>
              <w:rPr>
                <w:rFonts w:ascii="仿宋" w:eastAsia="仿宋" w:hAnsi="仿宋"/>
                <w:sz w:val="18"/>
                <w:szCs w:val="18"/>
              </w:rPr>
            </w:pPr>
            <w:r>
              <w:rPr>
                <w:rFonts w:ascii="仿宋" w:eastAsia="仿宋" w:hAnsi="仿宋" w:hint="eastAsia"/>
                <w:sz w:val="18"/>
                <w:szCs w:val="18"/>
              </w:rPr>
              <w:t>3200</w:t>
            </w:r>
          </w:p>
        </w:tc>
        <w:tc>
          <w:tcPr>
            <w:tcW w:w="798" w:type="dxa"/>
            <w:vAlign w:val="center"/>
          </w:tcPr>
          <w:p w14:paraId="537A9C8A" w14:textId="55A132A0" w:rsidR="00E322C6" w:rsidRDefault="00323F05" w:rsidP="00323F05">
            <w:pPr>
              <w:jc w:val="center"/>
              <w:rPr>
                <w:rFonts w:ascii="仿宋" w:eastAsia="仿宋" w:hAnsi="仿宋"/>
                <w:sz w:val="18"/>
                <w:szCs w:val="18"/>
              </w:rPr>
            </w:pPr>
            <w:r>
              <w:rPr>
                <w:rFonts w:ascii="仿宋" w:eastAsia="仿宋" w:hAnsi="仿宋" w:hint="eastAsia"/>
                <w:sz w:val="18"/>
                <w:szCs w:val="18"/>
              </w:rPr>
              <w:t>38400</w:t>
            </w:r>
          </w:p>
        </w:tc>
      </w:tr>
      <w:tr w:rsidR="00165CED" w14:paraId="19603286" w14:textId="21D4450F" w:rsidTr="00323F05">
        <w:trPr>
          <w:jc w:val="center"/>
        </w:trPr>
        <w:tc>
          <w:tcPr>
            <w:tcW w:w="512" w:type="dxa"/>
            <w:vAlign w:val="center"/>
          </w:tcPr>
          <w:p w14:paraId="74796CCB"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23</w:t>
            </w:r>
          </w:p>
        </w:tc>
        <w:tc>
          <w:tcPr>
            <w:tcW w:w="936" w:type="dxa"/>
            <w:vAlign w:val="center"/>
          </w:tcPr>
          <w:p w14:paraId="714FA686" w14:textId="77777777" w:rsidR="00E322C6" w:rsidRDefault="00E322C6" w:rsidP="00E322C6">
            <w:pPr>
              <w:jc w:val="center"/>
              <w:rPr>
                <w:rFonts w:ascii="仿宋" w:eastAsia="仿宋" w:hAnsi="仿宋"/>
                <w:sz w:val="24"/>
                <w:szCs w:val="24"/>
              </w:rPr>
            </w:pPr>
            <w:r w:rsidRPr="00896D8E">
              <w:rPr>
                <w:rFonts w:ascii="仿宋" w:eastAsia="仿宋" w:hAnsi="仿宋" w:hint="eastAsia"/>
                <w:sz w:val="24"/>
                <w:szCs w:val="24"/>
              </w:rPr>
              <w:t>人工智能边缘计算盒</w:t>
            </w:r>
            <w:r w:rsidRPr="00896D8E">
              <w:rPr>
                <w:rFonts w:ascii="仿宋" w:eastAsia="仿宋" w:hAnsi="仿宋"/>
                <w:sz w:val="24"/>
                <w:szCs w:val="24"/>
              </w:rPr>
              <w:t>SE5</w:t>
            </w:r>
          </w:p>
        </w:tc>
        <w:tc>
          <w:tcPr>
            <w:tcW w:w="518" w:type="dxa"/>
            <w:vAlign w:val="center"/>
          </w:tcPr>
          <w:p w14:paraId="17B44969"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20</w:t>
            </w:r>
          </w:p>
        </w:tc>
        <w:tc>
          <w:tcPr>
            <w:tcW w:w="4588" w:type="dxa"/>
            <w:vAlign w:val="center"/>
          </w:tcPr>
          <w:p w14:paraId="7A70F5D1" w14:textId="77777777" w:rsidR="00E322C6" w:rsidRPr="00896D8E" w:rsidRDefault="00E322C6" w:rsidP="00E322C6">
            <w:pPr>
              <w:rPr>
                <w:rFonts w:ascii="仿宋" w:eastAsia="仿宋" w:hAnsi="仿宋"/>
                <w:sz w:val="18"/>
                <w:szCs w:val="18"/>
              </w:rPr>
            </w:pPr>
            <w:r w:rsidRPr="00896D8E">
              <w:rPr>
                <w:rFonts w:ascii="仿宋" w:eastAsia="仿宋" w:hAnsi="仿宋" w:hint="eastAsia"/>
                <w:sz w:val="18"/>
                <w:szCs w:val="18"/>
              </w:rPr>
              <w:t>对应课程名称：图像处理与机器视觉</w:t>
            </w:r>
          </w:p>
          <w:p w14:paraId="5A93475D" w14:textId="77777777" w:rsidR="00E322C6" w:rsidRDefault="00E322C6" w:rsidP="00E322C6">
            <w:pPr>
              <w:rPr>
                <w:rFonts w:ascii="仿宋" w:eastAsia="仿宋" w:hAnsi="仿宋"/>
                <w:sz w:val="18"/>
                <w:szCs w:val="18"/>
              </w:rPr>
            </w:pPr>
            <w:r>
              <w:rPr>
                <w:rFonts w:ascii="仿宋" w:eastAsia="仿宋" w:hAnsi="仿宋" w:hint="eastAsia"/>
                <w:sz w:val="18"/>
                <w:szCs w:val="18"/>
              </w:rPr>
              <w:t>产品参数：</w:t>
            </w:r>
          </w:p>
          <w:p w14:paraId="5F259F1D" w14:textId="77777777" w:rsidR="00E322C6" w:rsidRPr="00EE7233" w:rsidRDefault="00E322C6" w:rsidP="00E322C6">
            <w:pPr>
              <w:rPr>
                <w:rFonts w:ascii="仿宋" w:eastAsia="仿宋" w:hAnsi="仿宋"/>
                <w:sz w:val="18"/>
                <w:szCs w:val="18"/>
              </w:rPr>
            </w:pPr>
            <w:r w:rsidRPr="00EE7233">
              <w:rPr>
                <w:rFonts w:ascii="仿宋" w:eastAsia="仿宋" w:hAnsi="仿宋"/>
                <w:sz w:val="18"/>
                <w:szCs w:val="18"/>
              </w:rPr>
              <w:t xml:space="preserve">计算能力 </w:t>
            </w:r>
          </w:p>
          <w:p w14:paraId="4155FDB1"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w:t>
            </w:r>
            <w:r w:rsidRPr="00EE7233">
              <w:rPr>
                <w:rFonts w:ascii="仿宋" w:eastAsia="仿宋" w:hAnsi="仿宋"/>
                <w:sz w:val="18"/>
                <w:szCs w:val="18"/>
              </w:rPr>
              <w:t>BM1684X1</w:t>
            </w:r>
          </w:p>
          <w:p w14:paraId="1AF24732"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w:t>
            </w:r>
            <w:r w:rsidRPr="00EE7233">
              <w:rPr>
                <w:rFonts w:ascii="仿宋" w:eastAsia="仿宋" w:hAnsi="仿宋"/>
                <w:sz w:val="18"/>
                <w:szCs w:val="18"/>
              </w:rPr>
              <w:t>INT8</w:t>
            </w:r>
            <w:proofErr w:type="gramStart"/>
            <w:r w:rsidRPr="00EE7233">
              <w:rPr>
                <w:rFonts w:ascii="仿宋" w:eastAsia="仿宋" w:hAnsi="仿宋"/>
                <w:sz w:val="18"/>
                <w:szCs w:val="18"/>
              </w:rPr>
              <w:t>峰值算力不</w:t>
            </w:r>
            <w:proofErr w:type="gramEnd"/>
            <w:r w:rsidRPr="00EE7233">
              <w:rPr>
                <w:rFonts w:ascii="仿宋" w:eastAsia="仿宋" w:hAnsi="仿宋"/>
                <w:sz w:val="18"/>
                <w:szCs w:val="18"/>
              </w:rPr>
              <w:t>低于17.6TOPS,FP32</w:t>
            </w:r>
            <w:proofErr w:type="gramStart"/>
            <w:r w:rsidRPr="00EE7233">
              <w:rPr>
                <w:rFonts w:ascii="仿宋" w:eastAsia="仿宋" w:hAnsi="仿宋"/>
                <w:sz w:val="18"/>
                <w:szCs w:val="18"/>
              </w:rPr>
              <w:t>峰值算力不</w:t>
            </w:r>
            <w:proofErr w:type="gramEnd"/>
            <w:r w:rsidRPr="00EE7233">
              <w:rPr>
                <w:rFonts w:ascii="仿宋" w:eastAsia="仿宋" w:hAnsi="仿宋"/>
                <w:sz w:val="18"/>
                <w:szCs w:val="18"/>
              </w:rPr>
              <w:t xml:space="preserve">低于2.2TFLOPS </w:t>
            </w:r>
          </w:p>
          <w:p w14:paraId="5BA1FF1C"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w:t>
            </w:r>
            <w:r w:rsidRPr="00EE7233">
              <w:rPr>
                <w:rFonts w:ascii="仿宋" w:eastAsia="仿宋" w:hAnsi="仿宋"/>
                <w:sz w:val="18"/>
                <w:szCs w:val="18"/>
              </w:rPr>
              <w:t>ResNet50网络模型下吞吐量不低于1000张/秒,</w:t>
            </w:r>
            <w:proofErr w:type="spellStart"/>
            <w:r w:rsidRPr="00EE7233">
              <w:rPr>
                <w:rFonts w:ascii="仿宋" w:eastAsia="仿宋" w:hAnsi="仿宋"/>
                <w:sz w:val="18"/>
                <w:szCs w:val="18"/>
              </w:rPr>
              <w:t>MobileNet</w:t>
            </w:r>
            <w:proofErr w:type="spellEnd"/>
            <w:r w:rsidRPr="00EE7233">
              <w:rPr>
                <w:rFonts w:ascii="仿宋" w:eastAsia="仿宋" w:hAnsi="仿宋"/>
                <w:sz w:val="18"/>
                <w:szCs w:val="18"/>
              </w:rPr>
              <w:t>网络模型下峰值吞吐量不低于2500张/秒</w:t>
            </w:r>
          </w:p>
          <w:p w14:paraId="70C4CCFB" w14:textId="77777777" w:rsidR="00E322C6" w:rsidRPr="00EE7233" w:rsidRDefault="00E322C6" w:rsidP="00E322C6">
            <w:pPr>
              <w:rPr>
                <w:rFonts w:ascii="仿宋" w:eastAsia="仿宋" w:hAnsi="仿宋"/>
                <w:sz w:val="18"/>
                <w:szCs w:val="18"/>
              </w:rPr>
            </w:pPr>
            <w:r w:rsidRPr="00EE7233">
              <w:rPr>
                <w:rFonts w:ascii="仿宋" w:eastAsia="仿宋" w:hAnsi="仿宋"/>
                <w:sz w:val="18"/>
                <w:szCs w:val="18"/>
              </w:rPr>
              <w:t xml:space="preserve"> </w:t>
            </w:r>
          </w:p>
          <w:p w14:paraId="48F8A408"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编解码能力</w:t>
            </w:r>
            <w:r w:rsidRPr="00EE7233">
              <w:rPr>
                <w:rFonts w:ascii="仿宋" w:eastAsia="仿宋" w:hAnsi="仿宋"/>
                <w:sz w:val="18"/>
                <w:szCs w:val="18"/>
              </w:rPr>
              <w:t xml:space="preserve"> </w:t>
            </w:r>
          </w:p>
          <w:p w14:paraId="05B9A1A6" w14:textId="77777777" w:rsidR="00E322C6" w:rsidRPr="00EE7233" w:rsidRDefault="00E322C6" w:rsidP="00E322C6">
            <w:pPr>
              <w:rPr>
                <w:rFonts w:ascii="仿宋" w:eastAsia="仿宋" w:hAnsi="仿宋"/>
                <w:sz w:val="18"/>
                <w:szCs w:val="18"/>
              </w:rPr>
            </w:pPr>
            <w:r w:rsidRPr="00EE7233">
              <w:rPr>
                <w:rFonts w:ascii="仿宋" w:eastAsia="仿宋" w:hAnsi="仿宋"/>
                <w:sz w:val="18"/>
                <w:szCs w:val="18"/>
              </w:rPr>
              <w:t>1080P视频解码能力不低于38路,1080P视频编码能力不低于2路</w:t>
            </w:r>
          </w:p>
          <w:p w14:paraId="3D7B0F82"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▲视频解码分辨率支持</w:t>
            </w:r>
            <w:r w:rsidRPr="00EE7233">
              <w:rPr>
                <w:rFonts w:ascii="仿宋" w:eastAsia="仿宋" w:hAnsi="仿宋"/>
                <w:sz w:val="18"/>
                <w:szCs w:val="18"/>
              </w:rPr>
              <w:t>8K（8192X4096）</w:t>
            </w:r>
          </w:p>
          <w:p w14:paraId="350EBC87"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视频编解码格式支持</w:t>
            </w:r>
            <w:r w:rsidRPr="00EE7233">
              <w:rPr>
                <w:rFonts w:ascii="仿宋" w:eastAsia="仿宋" w:hAnsi="仿宋"/>
                <w:sz w:val="18"/>
                <w:szCs w:val="18"/>
              </w:rPr>
              <w:t>H.264与H.265</w:t>
            </w:r>
          </w:p>
          <w:p w14:paraId="116359C4"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图片解码输入支持</w:t>
            </w:r>
            <w:r w:rsidRPr="00EE7233">
              <w:rPr>
                <w:rFonts w:ascii="仿宋" w:eastAsia="仿宋" w:hAnsi="仿宋"/>
                <w:sz w:val="18"/>
                <w:szCs w:val="18"/>
              </w:rPr>
              <w:t>JPEG格式</w:t>
            </w:r>
          </w:p>
          <w:p w14:paraId="2B777C10"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▲图片解码最大分辨率不低于</w:t>
            </w:r>
            <w:r w:rsidRPr="00EE7233">
              <w:rPr>
                <w:rFonts w:ascii="仿宋" w:eastAsia="仿宋" w:hAnsi="仿宋"/>
                <w:sz w:val="18"/>
                <w:szCs w:val="18"/>
              </w:rPr>
              <w:t>32768X32768</w:t>
            </w:r>
          </w:p>
          <w:p w14:paraId="21DF2CB5"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内存能力</w:t>
            </w:r>
            <w:r w:rsidRPr="00EE7233">
              <w:rPr>
                <w:rFonts w:ascii="仿宋" w:eastAsia="仿宋" w:hAnsi="仿宋"/>
                <w:sz w:val="18"/>
                <w:szCs w:val="18"/>
              </w:rPr>
              <w:t>:DDR内存容量不低于12GB</w:t>
            </w:r>
          </w:p>
          <w:p w14:paraId="09C2ECC1"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lastRenderedPageBreak/>
              <w:t>网络能力</w:t>
            </w:r>
            <w:r w:rsidRPr="00EE7233">
              <w:rPr>
                <w:rFonts w:ascii="仿宋" w:eastAsia="仿宋" w:hAnsi="仿宋"/>
                <w:sz w:val="18"/>
                <w:szCs w:val="18"/>
              </w:rPr>
              <w:t>:千兆以太网传输不低于2路</w:t>
            </w:r>
          </w:p>
          <w:p w14:paraId="16016927"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存储能力</w:t>
            </w:r>
            <w:r w:rsidRPr="00EE7233">
              <w:rPr>
                <w:rFonts w:ascii="仿宋" w:eastAsia="仿宋" w:hAnsi="仿宋"/>
                <w:sz w:val="18"/>
                <w:szCs w:val="18"/>
              </w:rPr>
              <w:t>:eMMC存储不低于32GB</w:t>
            </w:r>
          </w:p>
          <w:p w14:paraId="4F2BCA1E" w14:textId="77777777" w:rsidR="00E322C6" w:rsidRPr="00EE7233" w:rsidRDefault="00E322C6" w:rsidP="00E322C6">
            <w:pPr>
              <w:rPr>
                <w:rFonts w:ascii="仿宋" w:eastAsia="仿宋" w:hAnsi="仿宋"/>
                <w:sz w:val="18"/>
                <w:szCs w:val="18"/>
              </w:rPr>
            </w:pPr>
          </w:p>
          <w:p w14:paraId="5DF5CFA4"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软件能力</w:t>
            </w:r>
          </w:p>
          <w:p w14:paraId="3A2BB240"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框架模型</w:t>
            </w:r>
          </w:p>
          <w:p w14:paraId="39621BC4" w14:textId="77777777" w:rsidR="00E322C6" w:rsidRPr="00EE7233" w:rsidRDefault="00E322C6" w:rsidP="00E322C6">
            <w:pPr>
              <w:jc w:val="left"/>
              <w:rPr>
                <w:rFonts w:ascii="仿宋" w:eastAsia="仿宋" w:hAnsi="仿宋"/>
                <w:sz w:val="18"/>
                <w:szCs w:val="18"/>
              </w:rPr>
            </w:pPr>
            <w:r w:rsidRPr="00EE7233">
              <w:rPr>
                <w:rFonts w:ascii="仿宋" w:eastAsia="仿宋" w:hAnsi="仿宋" w:hint="eastAsia"/>
                <w:sz w:val="18"/>
                <w:szCs w:val="18"/>
              </w:rPr>
              <w:t>★包括但不限于以下深度学习框架：</w:t>
            </w:r>
            <w:proofErr w:type="spellStart"/>
            <w:r w:rsidRPr="00EE7233">
              <w:rPr>
                <w:rFonts w:ascii="仿宋" w:eastAsia="仿宋" w:hAnsi="仿宋"/>
                <w:sz w:val="18"/>
                <w:szCs w:val="18"/>
              </w:rPr>
              <w:t>Caffe</w:t>
            </w:r>
            <w:proofErr w:type="spellEnd"/>
            <w:r w:rsidRPr="00EE7233">
              <w:rPr>
                <w:rFonts w:ascii="仿宋" w:eastAsia="仿宋" w:hAnsi="仿宋"/>
                <w:sz w:val="18"/>
                <w:szCs w:val="18"/>
              </w:rPr>
              <w:t>/</w:t>
            </w:r>
            <w:proofErr w:type="spellStart"/>
            <w:r w:rsidRPr="00EE7233">
              <w:rPr>
                <w:rFonts w:ascii="仿宋" w:eastAsia="仿宋" w:hAnsi="仿宋"/>
                <w:sz w:val="18"/>
                <w:szCs w:val="18"/>
              </w:rPr>
              <w:t>TensorFlow</w:t>
            </w:r>
            <w:proofErr w:type="spellEnd"/>
            <w:r w:rsidRPr="00EE7233">
              <w:rPr>
                <w:rFonts w:ascii="仿宋" w:eastAsia="仿宋" w:hAnsi="仿宋"/>
                <w:sz w:val="18"/>
                <w:szCs w:val="18"/>
              </w:rPr>
              <w:t>/</w:t>
            </w:r>
            <w:proofErr w:type="spellStart"/>
            <w:r w:rsidRPr="00EE7233">
              <w:rPr>
                <w:rFonts w:ascii="仿宋" w:eastAsia="仿宋" w:hAnsi="仿宋"/>
                <w:sz w:val="18"/>
                <w:szCs w:val="18"/>
              </w:rPr>
              <w:t>Pytorch</w:t>
            </w:r>
            <w:proofErr w:type="spellEnd"/>
            <w:r w:rsidRPr="00EE7233">
              <w:rPr>
                <w:rFonts w:ascii="仿宋" w:eastAsia="仿宋" w:hAnsi="仿宋"/>
                <w:sz w:val="18"/>
                <w:szCs w:val="18"/>
              </w:rPr>
              <w:t>/</w:t>
            </w:r>
            <w:proofErr w:type="spellStart"/>
            <w:r w:rsidRPr="00EE7233">
              <w:rPr>
                <w:rFonts w:ascii="仿宋" w:eastAsia="仿宋" w:hAnsi="仿宋"/>
                <w:sz w:val="18"/>
                <w:szCs w:val="18"/>
              </w:rPr>
              <w:t>Mxnet</w:t>
            </w:r>
            <w:proofErr w:type="spellEnd"/>
            <w:r w:rsidRPr="00EE7233">
              <w:rPr>
                <w:rFonts w:ascii="仿宋" w:eastAsia="仿宋" w:hAnsi="仿宋"/>
                <w:sz w:val="18"/>
                <w:szCs w:val="18"/>
              </w:rPr>
              <w:t>/</w:t>
            </w:r>
            <w:proofErr w:type="spellStart"/>
            <w:r w:rsidRPr="00EE7233">
              <w:rPr>
                <w:rFonts w:ascii="仿宋" w:eastAsia="仿宋" w:hAnsi="仿宋"/>
                <w:sz w:val="18"/>
                <w:szCs w:val="18"/>
              </w:rPr>
              <w:t>Darknet</w:t>
            </w:r>
            <w:proofErr w:type="spellEnd"/>
            <w:r w:rsidRPr="00EE7233">
              <w:rPr>
                <w:rFonts w:ascii="仿宋" w:eastAsia="仿宋" w:hAnsi="仿宋"/>
                <w:sz w:val="18"/>
                <w:szCs w:val="18"/>
              </w:rPr>
              <w:t xml:space="preserve">/Paddle </w:t>
            </w:r>
          </w:p>
          <w:p w14:paraId="03CFF1DE"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数据安全</w:t>
            </w:r>
            <w:r w:rsidRPr="00EE7233">
              <w:rPr>
                <w:rFonts w:ascii="仿宋" w:eastAsia="仿宋" w:hAnsi="仿宋"/>
                <w:sz w:val="18"/>
                <w:szCs w:val="18"/>
              </w:rPr>
              <w:t>:支持外置加密芯片用于算法软件加密。</w:t>
            </w:r>
          </w:p>
          <w:p w14:paraId="5B7E85F2"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管理维护</w:t>
            </w:r>
          </w:p>
          <w:p w14:paraId="1FE58CE0"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▲支持远程设备信息状态查询。</w:t>
            </w:r>
          </w:p>
          <w:p w14:paraId="445A3FCC"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▲支持远程设备参数配置。</w:t>
            </w:r>
          </w:p>
          <w:p w14:paraId="554E4774"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第三方集成</w:t>
            </w:r>
            <w:r w:rsidRPr="00EE7233">
              <w:rPr>
                <w:rFonts w:ascii="仿宋" w:eastAsia="仿宋" w:hAnsi="仿宋"/>
                <w:sz w:val="18"/>
                <w:szCs w:val="18"/>
              </w:rPr>
              <w:t>:支持视频流、智能分析数据能接入后端业务平台。</w:t>
            </w:r>
          </w:p>
          <w:p w14:paraId="37181EE2"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边云协同</w:t>
            </w:r>
            <w:r w:rsidRPr="00EE7233">
              <w:rPr>
                <w:rFonts w:ascii="仿宋" w:eastAsia="仿宋" w:hAnsi="仿宋"/>
                <w:sz w:val="18"/>
                <w:szCs w:val="18"/>
              </w:rPr>
              <w:t>:支持后端业务平台能对盒子加载的算法启用与停用,支持后端业务平台对多个盒子的集中管理。</w:t>
            </w:r>
          </w:p>
          <w:p w14:paraId="3365939A"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分布式部署</w:t>
            </w:r>
            <w:r w:rsidRPr="00EE7233">
              <w:rPr>
                <w:rFonts w:ascii="仿宋" w:eastAsia="仿宋" w:hAnsi="仿宋"/>
                <w:sz w:val="18"/>
                <w:szCs w:val="18"/>
              </w:rPr>
              <w:t>:支持不同算法和多路视频流分布式部署在多个盒子。</w:t>
            </w:r>
          </w:p>
          <w:p w14:paraId="5ADC4A11" w14:textId="77777777" w:rsidR="00E322C6" w:rsidRPr="00EE7233" w:rsidRDefault="00E322C6" w:rsidP="00E322C6">
            <w:pPr>
              <w:rPr>
                <w:rFonts w:ascii="仿宋" w:eastAsia="仿宋" w:hAnsi="仿宋"/>
                <w:sz w:val="18"/>
                <w:szCs w:val="18"/>
              </w:rPr>
            </w:pPr>
            <w:r w:rsidRPr="00EE7233">
              <w:rPr>
                <w:rFonts w:ascii="仿宋" w:eastAsia="仿宋" w:hAnsi="仿宋"/>
                <w:sz w:val="18"/>
                <w:szCs w:val="18"/>
              </w:rPr>
              <w:t xml:space="preserve"> </w:t>
            </w:r>
          </w:p>
          <w:p w14:paraId="5012672F"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存储扩容</w:t>
            </w:r>
          </w:p>
          <w:p w14:paraId="6D0D5D53" w14:textId="77777777" w:rsidR="00E322C6" w:rsidRPr="00EE7233" w:rsidRDefault="00E322C6" w:rsidP="00E322C6">
            <w:pPr>
              <w:rPr>
                <w:rFonts w:ascii="仿宋" w:eastAsia="仿宋" w:hAnsi="仿宋"/>
                <w:sz w:val="18"/>
                <w:szCs w:val="18"/>
              </w:rPr>
            </w:pPr>
            <w:r w:rsidRPr="00EE7233">
              <w:rPr>
                <w:rFonts w:ascii="仿宋" w:eastAsia="仿宋" w:hAnsi="仿宋"/>
                <w:sz w:val="18"/>
                <w:szCs w:val="18"/>
              </w:rPr>
              <w:t>SATA存储能力不低于2TB</w:t>
            </w:r>
          </w:p>
          <w:p w14:paraId="34C21E88" w14:textId="77777777" w:rsidR="00E322C6" w:rsidRPr="00EE7233" w:rsidRDefault="00E322C6" w:rsidP="00E322C6">
            <w:pPr>
              <w:rPr>
                <w:rFonts w:ascii="仿宋" w:eastAsia="仿宋" w:hAnsi="仿宋"/>
                <w:sz w:val="18"/>
                <w:szCs w:val="18"/>
              </w:rPr>
            </w:pPr>
            <w:r w:rsidRPr="00EE7233">
              <w:rPr>
                <w:rFonts w:ascii="仿宋" w:eastAsia="仿宋" w:hAnsi="仿宋"/>
                <w:sz w:val="18"/>
                <w:szCs w:val="18"/>
              </w:rPr>
              <w:t>SSD存储能力不低于1TB</w:t>
            </w:r>
          </w:p>
          <w:p w14:paraId="161A181B"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无线传输</w:t>
            </w:r>
            <w:r w:rsidRPr="00EE7233">
              <w:rPr>
                <w:rFonts w:ascii="仿宋" w:eastAsia="仿宋" w:hAnsi="仿宋"/>
                <w:sz w:val="18"/>
                <w:szCs w:val="18"/>
              </w:rPr>
              <w:t>:可支持LTE无线传输功能</w:t>
            </w:r>
          </w:p>
          <w:p w14:paraId="021B8F57"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自主框架兼容</w:t>
            </w:r>
            <w:r w:rsidRPr="00EE7233">
              <w:rPr>
                <w:rFonts w:ascii="仿宋" w:eastAsia="仿宋" w:hAnsi="仿宋"/>
                <w:sz w:val="18"/>
                <w:szCs w:val="18"/>
              </w:rPr>
              <w:t>:可支持国产自主深度学习框架兼容</w:t>
            </w:r>
          </w:p>
          <w:p w14:paraId="7656B3AD" w14:textId="77777777" w:rsidR="00E322C6" w:rsidRPr="00EE7233" w:rsidRDefault="00E322C6" w:rsidP="00E322C6">
            <w:pPr>
              <w:rPr>
                <w:rFonts w:ascii="仿宋" w:eastAsia="仿宋" w:hAnsi="仿宋"/>
                <w:sz w:val="18"/>
                <w:szCs w:val="18"/>
              </w:rPr>
            </w:pPr>
          </w:p>
          <w:p w14:paraId="7737E118"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算法能力</w:t>
            </w:r>
          </w:p>
          <w:p w14:paraId="35C34031"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支持库容量</w:t>
            </w:r>
            <w:r w:rsidRPr="00EE7233">
              <w:rPr>
                <w:rFonts w:ascii="仿宋" w:eastAsia="仿宋" w:hAnsi="仿宋"/>
                <w:sz w:val="18"/>
                <w:szCs w:val="18"/>
              </w:rPr>
              <w:t>:50W</w:t>
            </w:r>
          </w:p>
          <w:p w14:paraId="1E8275FD"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并行路数</w:t>
            </w:r>
            <w:r w:rsidRPr="00EE7233">
              <w:rPr>
                <w:rFonts w:ascii="仿宋" w:eastAsia="仿宋" w:hAnsi="仿宋"/>
                <w:sz w:val="18"/>
                <w:szCs w:val="18"/>
              </w:rPr>
              <w:t>:支持16路视频流，或者32路图片流</w:t>
            </w:r>
          </w:p>
          <w:p w14:paraId="0DF52AC1"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建议输入图像尺寸</w:t>
            </w:r>
            <w:r w:rsidRPr="00EE7233">
              <w:rPr>
                <w:rFonts w:ascii="仿宋" w:eastAsia="仿宋" w:hAnsi="仿宋"/>
                <w:sz w:val="18"/>
                <w:szCs w:val="18"/>
              </w:rPr>
              <w:t>:1080P或720P</w:t>
            </w:r>
          </w:p>
          <w:p w14:paraId="1175D84D"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检测最小人脸尺寸</w:t>
            </w:r>
            <w:r w:rsidRPr="00EE7233">
              <w:rPr>
                <w:rFonts w:ascii="仿宋" w:eastAsia="仿宋" w:hAnsi="仿宋"/>
                <w:sz w:val="18"/>
                <w:szCs w:val="18"/>
              </w:rPr>
              <w:t>:20★20 像素</w:t>
            </w:r>
          </w:p>
          <w:p w14:paraId="70F7BF90"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识别最小人脸尺寸</w:t>
            </w:r>
            <w:r w:rsidRPr="00EE7233">
              <w:rPr>
                <w:rFonts w:ascii="仿宋" w:eastAsia="仿宋" w:hAnsi="仿宋"/>
                <w:sz w:val="18"/>
                <w:szCs w:val="18"/>
              </w:rPr>
              <w:t>:64★64 像素</w:t>
            </w:r>
          </w:p>
          <w:p w14:paraId="6B7CDCFD"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人脸角度</w:t>
            </w:r>
          </w:p>
          <w:p w14:paraId="3036C27C"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偏航角</w:t>
            </w:r>
            <w:r w:rsidRPr="00EE7233">
              <w:rPr>
                <w:rFonts w:ascii="仿宋" w:eastAsia="仿宋" w:hAnsi="仿宋"/>
                <w:sz w:val="18"/>
                <w:szCs w:val="18"/>
              </w:rPr>
              <w:t>yaw ± 30°</w:t>
            </w:r>
          </w:p>
          <w:p w14:paraId="3FCFCA2A"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俯仰角</w:t>
            </w:r>
            <w:r w:rsidRPr="00EE7233">
              <w:rPr>
                <w:rFonts w:ascii="仿宋" w:eastAsia="仿宋" w:hAnsi="仿宋"/>
                <w:sz w:val="18"/>
                <w:szCs w:val="18"/>
              </w:rPr>
              <w:t>pitch ± 30°</w:t>
            </w:r>
          </w:p>
          <w:p w14:paraId="218B932A"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翻滚角</w:t>
            </w:r>
            <w:r w:rsidRPr="00EE7233">
              <w:rPr>
                <w:rFonts w:ascii="仿宋" w:eastAsia="仿宋" w:hAnsi="仿宋"/>
                <w:sz w:val="18"/>
                <w:szCs w:val="18"/>
              </w:rPr>
              <w:t>roll ± 30°</w:t>
            </w:r>
          </w:p>
          <w:p w14:paraId="029966F0"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召回率</w:t>
            </w:r>
            <w:r w:rsidRPr="00EE7233">
              <w:rPr>
                <w:rFonts w:ascii="仿宋" w:eastAsia="仿宋" w:hAnsi="仿宋"/>
                <w:sz w:val="18"/>
                <w:szCs w:val="18"/>
              </w:rPr>
              <w:t>:标准环境下，50W</w:t>
            </w:r>
            <w:proofErr w:type="gramStart"/>
            <w:r w:rsidRPr="00EE7233">
              <w:rPr>
                <w:rFonts w:ascii="仿宋" w:eastAsia="仿宋" w:hAnsi="仿宋"/>
                <w:sz w:val="18"/>
                <w:szCs w:val="18"/>
              </w:rPr>
              <w:t>人脸底库</w:t>
            </w:r>
            <w:proofErr w:type="gramEnd"/>
            <w:r w:rsidRPr="00EE7233">
              <w:rPr>
                <w:rFonts w:ascii="仿宋" w:eastAsia="仿宋" w:hAnsi="仿宋"/>
                <w:sz w:val="18"/>
                <w:szCs w:val="18"/>
              </w:rPr>
              <w:t>99%以上@0.5%误识率</w:t>
            </w:r>
          </w:p>
          <w:p w14:paraId="520EACE6" w14:textId="77777777" w:rsidR="00E322C6" w:rsidRPr="00EE7233" w:rsidRDefault="00E322C6" w:rsidP="00E322C6">
            <w:pPr>
              <w:rPr>
                <w:rFonts w:ascii="仿宋" w:eastAsia="仿宋" w:hAnsi="仿宋"/>
                <w:sz w:val="18"/>
                <w:szCs w:val="18"/>
              </w:rPr>
            </w:pPr>
            <w:r w:rsidRPr="00EE7233">
              <w:rPr>
                <w:rFonts w:ascii="仿宋" w:eastAsia="仿宋" w:hAnsi="仿宋" w:hint="eastAsia"/>
                <w:sz w:val="18"/>
                <w:szCs w:val="18"/>
              </w:rPr>
              <w:t>误识率</w:t>
            </w:r>
            <w:r w:rsidRPr="00EE7233">
              <w:rPr>
                <w:rFonts w:ascii="仿宋" w:eastAsia="仿宋" w:hAnsi="仿宋"/>
                <w:sz w:val="18"/>
                <w:szCs w:val="18"/>
              </w:rPr>
              <w:t>:0.5%</w:t>
            </w:r>
          </w:p>
          <w:p w14:paraId="180BD7BD" w14:textId="77777777" w:rsidR="00E322C6" w:rsidRPr="00896D8E" w:rsidRDefault="00E322C6" w:rsidP="00E322C6">
            <w:pPr>
              <w:rPr>
                <w:rFonts w:ascii="仿宋" w:eastAsia="仿宋" w:hAnsi="仿宋"/>
                <w:sz w:val="18"/>
                <w:szCs w:val="18"/>
              </w:rPr>
            </w:pPr>
            <w:r w:rsidRPr="00EE7233">
              <w:rPr>
                <w:rFonts w:ascii="仿宋" w:eastAsia="仿宋" w:hAnsi="仿宋" w:hint="eastAsia"/>
                <w:sz w:val="18"/>
                <w:szCs w:val="18"/>
              </w:rPr>
              <w:t>★提供产品参数原厂证明文件，售后服务</w:t>
            </w:r>
            <w:r w:rsidRPr="00EE7233">
              <w:rPr>
                <w:rFonts w:ascii="仿宋" w:eastAsia="仿宋" w:hAnsi="仿宋"/>
                <w:sz w:val="18"/>
                <w:szCs w:val="18"/>
              </w:rPr>
              <w:t>3年承诺函</w:t>
            </w:r>
          </w:p>
        </w:tc>
        <w:tc>
          <w:tcPr>
            <w:tcW w:w="936" w:type="dxa"/>
            <w:vAlign w:val="center"/>
          </w:tcPr>
          <w:p w14:paraId="50A35738" w14:textId="63B322CC"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lastRenderedPageBreak/>
              <w:t>21500</w:t>
            </w:r>
          </w:p>
        </w:tc>
        <w:tc>
          <w:tcPr>
            <w:tcW w:w="798" w:type="dxa"/>
            <w:vAlign w:val="center"/>
          </w:tcPr>
          <w:p w14:paraId="676A0BA4" w14:textId="7F4A368D"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t>430000</w:t>
            </w:r>
          </w:p>
        </w:tc>
      </w:tr>
      <w:tr w:rsidR="00165CED" w14:paraId="7B5F40DC" w14:textId="6A4D7F72" w:rsidTr="00323F05">
        <w:trPr>
          <w:jc w:val="center"/>
        </w:trPr>
        <w:tc>
          <w:tcPr>
            <w:tcW w:w="512" w:type="dxa"/>
            <w:vAlign w:val="center"/>
          </w:tcPr>
          <w:p w14:paraId="1A7EEF63"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24</w:t>
            </w:r>
          </w:p>
        </w:tc>
        <w:tc>
          <w:tcPr>
            <w:tcW w:w="936" w:type="dxa"/>
            <w:vAlign w:val="center"/>
          </w:tcPr>
          <w:p w14:paraId="12B25EFE" w14:textId="77777777" w:rsidR="00E322C6" w:rsidRPr="00896D8E" w:rsidRDefault="00E322C6" w:rsidP="00E322C6">
            <w:pPr>
              <w:jc w:val="center"/>
              <w:rPr>
                <w:rFonts w:ascii="仿宋" w:eastAsia="仿宋" w:hAnsi="仿宋"/>
                <w:sz w:val="24"/>
                <w:szCs w:val="24"/>
              </w:rPr>
            </w:pPr>
            <w:r>
              <w:rPr>
                <w:rFonts w:ascii="仿宋" w:eastAsia="仿宋" w:hAnsi="仿宋" w:hint="eastAsia"/>
                <w:sz w:val="24"/>
                <w:szCs w:val="24"/>
              </w:rPr>
              <w:t>服务机器人</w:t>
            </w:r>
          </w:p>
        </w:tc>
        <w:tc>
          <w:tcPr>
            <w:tcW w:w="518" w:type="dxa"/>
            <w:vAlign w:val="center"/>
          </w:tcPr>
          <w:p w14:paraId="5FF2E853"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4</w:t>
            </w:r>
          </w:p>
        </w:tc>
        <w:tc>
          <w:tcPr>
            <w:tcW w:w="4588" w:type="dxa"/>
            <w:vAlign w:val="center"/>
          </w:tcPr>
          <w:p w14:paraId="04C79EE2" w14:textId="77777777" w:rsidR="00E322C6" w:rsidRPr="00896D8E" w:rsidRDefault="00E322C6" w:rsidP="00E322C6">
            <w:pPr>
              <w:rPr>
                <w:rFonts w:ascii="仿宋" w:eastAsia="仿宋" w:hAnsi="仿宋"/>
                <w:sz w:val="18"/>
                <w:szCs w:val="18"/>
              </w:rPr>
            </w:pPr>
            <w:r w:rsidRPr="00896D8E">
              <w:rPr>
                <w:rFonts w:ascii="仿宋" w:eastAsia="仿宋" w:hAnsi="仿宋" w:hint="eastAsia"/>
                <w:sz w:val="18"/>
                <w:szCs w:val="18"/>
              </w:rPr>
              <w:t>对应课程名称：</w:t>
            </w:r>
            <w:r>
              <w:rPr>
                <w:rFonts w:ascii="仿宋" w:eastAsia="仿宋" w:hAnsi="仿宋"/>
                <w:sz w:val="18"/>
                <w:szCs w:val="18"/>
              </w:rPr>
              <w:t>人工智能行业应用</w:t>
            </w:r>
          </w:p>
          <w:p w14:paraId="7926F8B3" w14:textId="77777777" w:rsidR="00E322C6" w:rsidRDefault="00E322C6" w:rsidP="00E322C6">
            <w:pPr>
              <w:rPr>
                <w:rFonts w:ascii="仿宋" w:eastAsia="仿宋" w:hAnsi="仿宋"/>
                <w:sz w:val="18"/>
                <w:szCs w:val="18"/>
              </w:rPr>
            </w:pPr>
            <w:r>
              <w:rPr>
                <w:rFonts w:ascii="仿宋" w:eastAsia="仿宋" w:hAnsi="仿宋" w:hint="eastAsia"/>
                <w:sz w:val="18"/>
                <w:szCs w:val="18"/>
              </w:rPr>
              <w:t>产品参数：</w:t>
            </w:r>
          </w:p>
          <w:p w14:paraId="671FD87F"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1.▲机器人高度：机器人整体高度需大于1米。Ubuntu + ROS系统</w:t>
            </w:r>
          </w:p>
          <w:p w14:paraId="4BC16883"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2.▲双臂：机器人需具有2只拟人化手臂</w:t>
            </w:r>
          </w:p>
          <w:p w14:paraId="55D34467"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3.▲手臂：每只手臂需具有6个或以上自由度。双臂具有压力薄膜传感器和自动掉电保护功能，能在感知障碍</w:t>
            </w:r>
            <w:r w:rsidRPr="004F48F6">
              <w:rPr>
                <w:rFonts w:ascii="仿宋" w:eastAsia="仿宋" w:hAnsi="仿宋"/>
                <w:sz w:val="18"/>
                <w:szCs w:val="18"/>
              </w:rPr>
              <w:lastRenderedPageBreak/>
              <w:t>物后，自动停止运动，保障双臂在运动过程中对用户及自身的安全。</w:t>
            </w:r>
          </w:p>
          <w:p w14:paraId="24F402F4"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4.工作温度：0℃～40℃及以上。</w:t>
            </w:r>
          </w:p>
          <w:p w14:paraId="402214D2"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5.网络支持：支持2.4G 和4G无线网卡，机器人网络中断时，不能因为网络中断而出现失控状况。搭载WIFI模块，能够接入局域网，通过网络控制机器人。</w:t>
            </w:r>
          </w:p>
          <w:p w14:paraId="76858F62"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6.工作时间：机器人充满电情况下能持续工作5小时及以上。</w:t>
            </w:r>
          </w:p>
          <w:p w14:paraId="7CDA8D4C"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7.充电时间：机器人从电量为0到充满</w:t>
            </w:r>
            <w:proofErr w:type="gramStart"/>
            <w:r w:rsidRPr="004F48F6">
              <w:rPr>
                <w:rFonts w:ascii="仿宋" w:eastAsia="仿宋" w:hAnsi="仿宋"/>
                <w:sz w:val="18"/>
                <w:szCs w:val="18"/>
              </w:rPr>
              <w:t>电时间</w:t>
            </w:r>
            <w:proofErr w:type="gramEnd"/>
            <w:r w:rsidRPr="004F48F6">
              <w:rPr>
                <w:rFonts w:ascii="仿宋" w:eastAsia="仿宋" w:hAnsi="仿宋"/>
                <w:sz w:val="18"/>
                <w:szCs w:val="18"/>
              </w:rPr>
              <w:t>在6小时及以下。</w:t>
            </w:r>
          </w:p>
          <w:p w14:paraId="676B8F9F"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8.自动充电：机器人在电量低的情况下，能自动移动到充点电，通过红外定位系统自动连接充电器充电。</w:t>
            </w:r>
          </w:p>
          <w:p w14:paraId="2471C013"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9.声音：机器人需具备2个及以上立体声喇叭，声音自然动听。</w:t>
            </w:r>
          </w:p>
          <w:p w14:paraId="3AE24F4D"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10.收音：机器人需采用行业内最先进的拾音系统，能识别声源方向，有效拾音距离在3米及以上。</w:t>
            </w:r>
          </w:p>
          <w:p w14:paraId="170911DF"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11.▲显示屏：具有10英寸及以上的高清显示屏，分辨率为1920*1080像素及以上。</w:t>
            </w:r>
          </w:p>
          <w:p w14:paraId="51FF43C5"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12.▲人脸识别：使用摄像头，通过人脸识别进行迎宾，人脸识别准确率在95%及以上。</w:t>
            </w:r>
          </w:p>
          <w:p w14:paraId="48D7B967"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13.▲避障防撞：具备激光雷达、超声波传感器、红外传感器等3种或以上的障碍识别技术，判别机器人与障碍物和客人的距离。机器人具有完备的避障防撞机制，在导航巡检过程中，不允许碰撞到行人等其他障碍物。</w:t>
            </w:r>
          </w:p>
          <w:p w14:paraId="16F08048"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14.本地存储：机身内存要大于16GB。</w:t>
            </w:r>
          </w:p>
          <w:p w14:paraId="23761829"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15.运行速度：最大运行速度在0.7m/s及以上。</w:t>
            </w:r>
          </w:p>
          <w:p w14:paraId="048993BF"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16.定位导航：通过激光雷达定位等技术，实现</w:t>
            </w:r>
            <w:proofErr w:type="gramStart"/>
            <w:r w:rsidRPr="004F48F6">
              <w:rPr>
                <w:rFonts w:ascii="仿宋" w:eastAsia="仿宋" w:hAnsi="仿宋"/>
                <w:sz w:val="18"/>
                <w:szCs w:val="18"/>
              </w:rPr>
              <w:t>分米级</w:t>
            </w:r>
            <w:proofErr w:type="gramEnd"/>
            <w:r w:rsidRPr="004F48F6">
              <w:rPr>
                <w:rFonts w:ascii="仿宋" w:eastAsia="仿宋" w:hAnsi="仿宋"/>
                <w:sz w:val="18"/>
                <w:szCs w:val="18"/>
              </w:rPr>
              <w:t>的精确定位。能够完成地图的重建，导航避障并且能够自动导航到目标位置。提供界面截图。</w:t>
            </w:r>
          </w:p>
          <w:p w14:paraId="2CF5B85E"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17.机器人可基于ROS进行开发，开放丰富的API接口、SDK、仿真模型和基础DEMO，可承载教学实训和课题研究</w:t>
            </w:r>
          </w:p>
          <w:p w14:paraId="69AEA78B" w14:textId="77777777" w:rsidR="00E322C6" w:rsidRPr="004F48F6" w:rsidRDefault="00E322C6" w:rsidP="00E322C6">
            <w:pPr>
              <w:rPr>
                <w:rFonts w:ascii="仿宋" w:eastAsia="仿宋" w:hAnsi="仿宋"/>
                <w:sz w:val="18"/>
                <w:szCs w:val="18"/>
              </w:rPr>
            </w:pPr>
            <w:r w:rsidRPr="004F48F6">
              <w:rPr>
                <w:rFonts w:ascii="仿宋" w:eastAsia="仿宋" w:hAnsi="仿宋"/>
                <w:sz w:val="18"/>
                <w:szCs w:val="18"/>
              </w:rPr>
              <w:t>18.机器人提供运动、</w:t>
            </w:r>
            <w:proofErr w:type="gramStart"/>
            <w:r w:rsidRPr="004F48F6">
              <w:rPr>
                <w:rFonts w:ascii="仿宋" w:eastAsia="仿宋" w:hAnsi="仿宋"/>
                <w:sz w:val="18"/>
                <w:szCs w:val="18"/>
              </w:rPr>
              <w:t>建图导航</w:t>
            </w:r>
            <w:proofErr w:type="gramEnd"/>
            <w:r w:rsidRPr="004F48F6">
              <w:rPr>
                <w:rFonts w:ascii="仿宋" w:eastAsia="仿宋" w:hAnsi="仿宋"/>
                <w:sz w:val="18"/>
                <w:szCs w:val="18"/>
              </w:rPr>
              <w:t>、环境感知等能力，可进行智能化决策的导航路径规划研究和多传感器融合避障研究</w:t>
            </w:r>
          </w:p>
          <w:p w14:paraId="6C5E5E94" w14:textId="77777777" w:rsidR="00E322C6" w:rsidRPr="00896D8E" w:rsidRDefault="00E322C6" w:rsidP="00E322C6">
            <w:pPr>
              <w:rPr>
                <w:rFonts w:ascii="仿宋" w:eastAsia="仿宋" w:hAnsi="仿宋"/>
                <w:sz w:val="18"/>
                <w:szCs w:val="18"/>
              </w:rPr>
            </w:pPr>
            <w:r w:rsidRPr="004F48F6">
              <w:rPr>
                <w:rFonts w:ascii="仿宋" w:eastAsia="仿宋" w:hAnsi="仿宋"/>
                <w:sz w:val="18"/>
                <w:szCs w:val="18"/>
              </w:rPr>
              <w:t>19.服务：提供完备的用户操作工作手册、维修保养指导手册、课程实验指导书实验例程、二次开发工具包。</w:t>
            </w:r>
          </w:p>
        </w:tc>
        <w:tc>
          <w:tcPr>
            <w:tcW w:w="936" w:type="dxa"/>
            <w:vAlign w:val="center"/>
          </w:tcPr>
          <w:p w14:paraId="6AE3E173" w14:textId="77D5602C"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lastRenderedPageBreak/>
              <w:t>165000</w:t>
            </w:r>
          </w:p>
        </w:tc>
        <w:tc>
          <w:tcPr>
            <w:tcW w:w="798" w:type="dxa"/>
            <w:vAlign w:val="center"/>
          </w:tcPr>
          <w:p w14:paraId="3A1F35B2" w14:textId="6615DA3A"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t>660000</w:t>
            </w:r>
          </w:p>
        </w:tc>
      </w:tr>
      <w:tr w:rsidR="00165CED" w14:paraId="34356C76" w14:textId="5A5BBC1D" w:rsidTr="00323F05">
        <w:trPr>
          <w:jc w:val="center"/>
        </w:trPr>
        <w:tc>
          <w:tcPr>
            <w:tcW w:w="512" w:type="dxa"/>
            <w:vAlign w:val="center"/>
          </w:tcPr>
          <w:p w14:paraId="104823BF"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25</w:t>
            </w:r>
          </w:p>
        </w:tc>
        <w:tc>
          <w:tcPr>
            <w:tcW w:w="936" w:type="dxa"/>
            <w:vAlign w:val="center"/>
          </w:tcPr>
          <w:p w14:paraId="3A90188D"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类人机器人NAO</w:t>
            </w:r>
          </w:p>
        </w:tc>
        <w:tc>
          <w:tcPr>
            <w:tcW w:w="518" w:type="dxa"/>
            <w:vAlign w:val="center"/>
          </w:tcPr>
          <w:p w14:paraId="450A9B9C"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6</w:t>
            </w:r>
          </w:p>
        </w:tc>
        <w:tc>
          <w:tcPr>
            <w:tcW w:w="4588" w:type="dxa"/>
            <w:vAlign w:val="center"/>
          </w:tcPr>
          <w:p w14:paraId="430086F7" w14:textId="77777777" w:rsidR="00E322C6" w:rsidRPr="00896D8E" w:rsidRDefault="00E322C6" w:rsidP="00E322C6">
            <w:pPr>
              <w:rPr>
                <w:rFonts w:ascii="仿宋" w:eastAsia="仿宋" w:hAnsi="仿宋"/>
                <w:sz w:val="18"/>
                <w:szCs w:val="18"/>
              </w:rPr>
            </w:pPr>
            <w:r w:rsidRPr="00896D8E">
              <w:rPr>
                <w:rFonts w:ascii="仿宋" w:eastAsia="仿宋" w:hAnsi="仿宋" w:hint="eastAsia"/>
                <w:sz w:val="18"/>
                <w:szCs w:val="18"/>
              </w:rPr>
              <w:t>对应课程名称：</w:t>
            </w:r>
            <w:r w:rsidRPr="005C60E2">
              <w:rPr>
                <w:rFonts w:ascii="仿宋" w:eastAsia="仿宋" w:hAnsi="仿宋" w:hint="eastAsia"/>
                <w:sz w:val="18"/>
                <w:szCs w:val="18"/>
              </w:rPr>
              <w:t>机器人技术基础</w:t>
            </w:r>
          </w:p>
          <w:p w14:paraId="06467CAA" w14:textId="77777777" w:rsidR="00E322C6" w:rsidRDefault="00E322C6" w:rsidP="00E322C6">
            <w:pPr>
              <w:rPr>
                <w:rFonts w:ascii="仿宋" w:eastAsia="仿宋" w:hAnsi="仿宋"/>
                <w:sz w:val="18"/>
                <w:szCs w:val="18"/>
              </w:rPr>
            </w:pPr>
            <w:r>
              <w:rPr>
                <w:rFonts w:ascii="仿宋" w:eastAsia="仿宋" w:hAnsi="仿宋" w:hint="eastAsia"/>
                <w:sz w:val="18"/>
                <w:szCs w:val="18"/>
              </w:rPr>
              <w:t>产品参数：</w:t>
            </w:r>
          </w:p>
          <w:p w14:paraId="59292B72"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 xml:space="preserve">1. 25个自由度  头部：2个；手臂：10 </w:t>
            </w:r>
            <w:proofErr w:type="gramStart"/>
            <w:r w:rsidRPr="00643ABF">
              <w:rPr>
                <w:rFonts w:ascii="仿宋" w:eastAsia="仿宋" w:hAnsi="仿宋"/>
                <w:sz w:val="18"/>
                <w:szCs w:val="18"/>
              </w:rPr>
              <w:t>个</w:t>
            </w:r>
            <w:proofErr w:type="gramEnd"/>
            <w:r w:rsidRPr="00643ABF">
              <w:rPr>
                <w:rFonts w:ascii="仿宋" w:eastAsia="仿宋" w:hAnsi="仿宋"/>
                <w:sz w:val="18"/>
                <w:szCs w:val="18"/>
              </w:rPr>
              <w:t>；胯部：1个；腿部：10个；手部：2个。</w:t>
            </w:r>
          </w:p>
          <w:p w14:paraId="1B749C44"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2. 音频  2个扬声器：直径=36mm；阻抗=8 ohms ；声道音量=87dB/w +/-3 dB；音频范围=可达约20kHz；输入=2W；4个扩音器：敏感度: -40 +/- 3 dB；音频范围: 20Hz-20kHz；信噪比=58dBA。</w:t>
            </w:r>
          </w:p>
          <w:p w14:paraId="639BAD19"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lastRenderedPageBreak/>
              <w:t>3. 致动器  霍尔效应传感器（Academics版：36个）：12位精确度，例如每转4096约相当于精确度0.1°；</w:t>
            </w:r>
            <w:proofErr w:type="spellStart"/>
            <w:r w:rsidRPr="00643ABF">
              <w:rPr>
                <w:rFonts w:ascii="仿宋" w:eastAsia="仿宋" w:hAnsi="仿宋"/>
                <w:sz w:val="18"/>
                <w:szCs w:val="18"/>
              </w:rPr>
              <w:t>dsPIC</w:t>
            </w:r>
            <w:proofErr w:type="spellEnd"/>
            <w:r w:rsidRPr="00643ABF">
              <w:rPr>
                <w:rFonts w:ascii="仿宋" w:eastAsia="仿宋" w:hAnsi="仿宋"/>
                <w:sz w:val="18"/>
                <w:szCs w:val="18"/>
              </w:rPr>
              <w:t>微控制器；采用直流空心杯电机。</w:t>
            </w:r>
          </w:p>
          <w:p w14:paraId="664C9476"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 xml:space="preserve">4. 传感器  36个霍尔效应传感器；2个单轴陀螺仪；1个三轴加速计；2个碰撞器；超声波系统：2个发射器，2个接收器。频率：40kHz。敏感度：-86dB。分辨率：1cm。检测范围：0.25mm~2.55m。 有效锥形：60°。2个红外线仪。波长：940nm。发射角：+/- 60°。功率：8 </w:t>
            </w:r>
            <w:proofErr w:type="spellStart"/>
            <w:r w:rsidRPr="00643ABF">
              <w:rPr>
                <w:rFonts w:ascii="仿宋" w:eastAsia="仿宋" w:hAnsi="仿宋"/>
                <w:sz w:val="18"/>
                <w:szCs w:val="18"/>
              </w:rPr>
              <w:t>mW</w:t>
            </w:r>
            <w:proofErr w:type="spellEnd"/>
            <w:r w:rsidRPr="00643ABF">
              <w:rPr>
                <w:rFonts w:ascii="仿宋" w:eastAsia="仿宋" w:hAnsi="仿宋"/>
                <w:sz w:val="18"/>
                <w:szCs w:val="18"/>
              </w:rPr>
              <w:t>/</w:t>
            </w:r>
            <w:proofErr w:type="spellStart"/>
            <w:r w:rsidRPr="00643ABF">
              <w:rPr>
                <w:rFonts w:ascii="仿宋" w:eastAsia="仿宋" w:hAnsi="仿宋"/>
                <w:sz w:val="18"/>
                <w:szCs w:val="18"/>
              </w:rPr>
              <w:t>sr</w:t>
            </w:r>
            <w:proofErr w:type="spellEnd"/>
            <w:r w:rsidRPr="00643ABF">
              <w:rPr>
                <w:rFonts w:ascii="仿宋" w:eastAsia="仿宋" w:hAnsi="仿宋"/>
                <w:sz w:val="18"/>
                <w:szCs w:val="18"/>
              </w:rPr>
              <w:t>。摄像头：2个，有效像素1288*968，分辨率1.22MP，30帧/秒（FPS）。聚焦范围：30cm ~无限大。视野：72.6°DFOV[60.9°HFOV，47.6°VFOV]，数据格式：YUV422。压</w:t>
            </w:r>
            <w:r w:rsidRPr="00643ABF">
              <w:rPr>
                <w:rFonts w:ascii="仿宋" w:eastAsia="仿宋" w:hAnsi="仿宋" w:hint="eastAsia"/>
                <w:sz w:val="18"/>
                <w:szCs w:val="18"/>
              </w:rPr>
              <w:t>力传感器：</w:t>
            </w:r>
            <w:r w:rsidRPr="00643ABF">
              <w:rPr>
                <w:rFonts w:ascii="仿宋" w:eastAsia="仿宋" w:hAnsi="仿宋"/>
                <w:sz w:val="18"/>
                <w:szCs w:val="18"/>
              </w:rPr>
              <w:t>0-110N，每只脚上4个；</w:t>
            </w:r>
          </w:p>
          <w:p w14:paraId="22E860CA"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5. 发光二极管（LED）  眼部：2套8个全彩RGB发光二极管；耳部：2套10个16级蓝色发光二极管；胸部：1个全彩RGB发光二极管；脚部：2个全彩RGB发光二极管；头部：12个16级蓝色发光二极管。</w:t>
            </w:r>
          </w:p>
          <w:p w14:paraId="47D5EAC4"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6. 本体</w:t>
            </w:r>
            <w:proofErr w:type="gramStart"/>
            <w:r w:rsidRPr="00643ABF">
              <w:rPr>
                <w:rFonts w:ascii="仿宋" w:eastAsia="仿宋" w:hAnsi="仿宋"/>
                <w:sz w:val="18"/>
                <w:szCs w:val="18"/>
              </w:rPr>
              <w:t>内部主版</w:t>
            </w:r>
            <w:proofErr w:type="gramEnd"/>
            <w:r w:rsidRPr="00643ABF">
              <w:rPr>
                <w:rFonts w:ascii="仿宋" w:eastAsia="仿宋" w:hAnsi="仿宋"/>
                <w:sz w:val="18"/>
                <w:szCs w:val="18"/>
              </w:rPr>
              <w:t xml:space="preserve">  CPU：ATOM Z530，高速缓冲存储器：512KB，时钟速度：1.6GHZ，FSB速度：533mHz；RAM：1GB；闪存：2GB ；MICRO SDHC卡：8GB。</w:t>
            </w:r>
          </w:p>
          <w:p w14:paraId="749C42AF"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7. 嵌入式软件  操作系统：嵌入式GNU/Linux (32 bit x86 ELF)，基于Gentoo的发行套件；</w:t>
            </w:r>
          </w:p>
          <w:p w14:paraId="29B7197A"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8. 编程语言：机器人本体支持C++/Python编程语言,  上位机支持：C++/Python/.NET/</w:t>
            </w:r>
            <w:proofErr w:type="spellStart"/>
            <w:r w:rsidRPr="00643ABF">
              <w:rPr>
                <w:rFonts w:ascii="仿宋" w:eastAsia="仿宋" w:hAnsi="仿宋"/>
                <w:sz w:val="18"/>
                <w:szCs w:val="18"/>
              </w:rPr>
              <w:t>Jave</w:t>
            </w:r>
            <w:proofErr w:type="spellEnd"/>
            <w:r w:rsidRPr="00643ABF">
              <w:rPr>
                <w:rFonts w:ascii="仿宋" w:eastAsia="仿宋" w:hAnsi="仿宋"/>
                <w:sz w:val="18"/>
                <w:szCs w:val="18"/>
              </w:rPr>
              <w:t>/</w:t>
            </w:r>
            <w:proofErr w:type="spellStart"/>
            <w:r w:rsidRPr="00643ABF">
              <w:rPr>
                <w:rFonts w:ascii="仿宋" w:eastAsia="仿宋" w:hAnsi="仿宋"/>
                <w:sz w:val="18"/>
                <w:szCs w:val="18"/>
              </w:rPr>
              <w:t>MatLab</w:t>
            </w:r>
            <w:proofErr w:type="spellEnd"/>
            <w:r w:rsidRPr="00643ABF">
              <w:rPr>
                <w:rFonts w:ascii="仿宋" w:eastAsia="仿宋" w:hAnsi="仿宋"/>
                <w:sz w:val="18"/>
                <w:szCs w:val="18"/>
              </w:rPr>
              <w:t>/</w:t>
            </w:r>
            <w:proofErr w:type="spellStart"/>
            <w:r w:rsidRPr="00643ABF">
              <w:rPr>
                <w:rFonts w:ascii="仿宋" w:eastAsia="仿宋" w:hAnsi="仿宋"/>
                <w:sz w:val="18"/>
                <w:szCs w:val="18"/>
              </w:rPr>
              <w:t>Choregrahpe</w:t>
            </w:r>
            <w:proofErr w:type="spellEnd"/>
            <w:r w:rsidRPr="00643ABF">
              <w:rPr>
                <w:rFonts w:ascii="仿宋" w:eastAsia="仿宋" w:hAnsi="仿宋"/>
                <w:sz w:val="18"/>
                <w:szCs w:val="18"/>
              </w:rPr>
              <w:t>编程语言。</w:t>
            </w:r>
          </w:p>
          <w:p w14:paraId="7059385B"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9. 网络连接  WIFI无线网络连接（IEE 802.11b/g）；以太网连接 1*RJ45-10/100/1000 BASE T 。</w:t>
            </w:r>
          </w:p>
          <w:p w14:paraId="29D3EF80"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10. 电力  输入：100-240Vac-50/60Hz-最大1.2A；输出：25.2Vdc-2A；电池：类型：锂电池，额定电压/容量：21.6V/2.15Ah，能量：27.6Wh，充电用时：3小时，自主动力：60分钟（活跃使用）/90分钟（正常使用）。</w:t>
            </w:r>
          </w:p>
          <w:p w14:paraId="4297BF77"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11. 软件开发包与智能控制系统，</w:t>
            </w:r>
          </w:p>
          <w:p w14:paraId="52991A63"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 xml:space="preserve">  - 智能刚度功能、</w:t>
            </w:r>
            <w:proofErr w:type="gramStart"/>
            <w:r w:rsidRPr="00643ABF">
              <w:rPr>
                <w:rFonts w:ascii="仿宋" w:eastAsia="仿宋" w:hAnsi="仿宋"/>
                <w:sz w:val="18"/>
                <w:szCs w:val="18"/>
              </w:rPr>
              <w:t>防自撞功能</w:t>
            </w:r>
            <w:proofErr w:type="gramEnd"/>
            <w:r w:rsidRPr="00643ABF">
              <w:rPr>
                <w:rFonts w:ascii="仿宋" w:eastAsia="仿宋" w:hAnsi="仿宋"/>
                <w:sz w:val="18"/>
                <w:szCs w:val="18"/>
              </w:rPr>
              <w:t xml:space="preserve"> 、摔倒管理功能、物体识别、面部探测与识别、自动语音识别（8种语言，其中中英文语音识别免费提供）、声音合成（9种语言，其中中英文为免费提供）、声源定位</w:t>
            </w:r>
          </w:p>
          <w:p w14:paraId="56961FDB" w14:textId="77777777" w:rsidR="00E322C6" w:rsidRPr="00643ABF" w:rsidRDefault="00E322C6" w:rsidP="00E322C6">
            <w:pPr>
              <w:rPr>
                <w:rFonts w:ascii="仿宋" w:eastAsia="仿宋" w:hAnsi="仿宋"/>
                <w:sz w:val="18"/>
                <w:szCs w:val="18"/>
              </w:rPr>
            </w:pPr>
            <w:r w:rsidRPr="00643ABF">
              <w:rPr>
                <w:rFonts w:ascii="仿宋" w:eastAsia="仿宋" w:hAnsi="仿宋"/>
                <w:sz w:val="18"/>
                <w:szCs w:val="18"/>
              </w:rPr>
              <w:t>12.认证许可，符合 CE、FCC，</w:t>
            </w:r>
            <w:r>
              <w:rPr>
                <w:rFonts w:ascii="仿宋" w:eastAsia="仿宋" w:hAnsi="仿宋" w:hint="eastAsia"/>
                <w:sz w:val="18"/>
                <w:szCs w:val="18"/>
              </w:rPr>
              <w:t>体用样机</w:t>
            </w:r>
            <w:r w:rsidRPr="00643ABF">
              <w:rPr>
                <w:rFonts w:ascii="仿宋" w:eastAsia="仿宋" w:hAnsi="仿宋"/>
                <w:sz w:val="18"/>
                <w:szCs w:val="18"/>
              </w:rPr>
              <w:t>投标提供厂商授权和售后服务证书。</w:t>
            </w:r>
          </w:p>
          <w:p w14:paraId="5850F0DE" w14:textId="77777777" w:rsidR="00E322C6" w:rsidRDefault="00E322C6" w:rsidP="00E322C6">
            <w:pPr>
              <w:rPr>
                <w:rFonts w:ascii="仿宋" w:eastAsia="仿宋" w:hAnsi="仿宋"/>
                <w:sz w:val="18"/>
                <w:szCs w:val="18"/>
              </w:rPr>
            </w:pPr>
            <w:r w:rsidRPr="00643ABF">
              <w:rPr>
                <w:rFonts w:ascii="仿宋" w:eastAsia="仿宋" w:hAnsi="仿宋"/>
                <w:sz w:val="18"/>
                <w:szCs w:val="18"/>
              </w:rPr>
              <w:t>13. 提供专用参考书。</w:t>
            </w:r>
          </w:p>
        </w:tc>
        <w:tc>
          <w:tcPr>
            <w:tcW w:w="936" w:type="dxa"/>
            <w:vAlign w:val="center"/>
          </w:tcPr>
          <w:p w14:paraId="77D3AB23" w14:textId="4CC06DF7"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lastRenderedPageBreak/>
              <w:t>126000</w:t>
            </w:r>
          </w:p>
        </w:tc>
        <w:tc>
          <w:tcPr>
            <w:tcW w:w="798" w:type="dxa"/>
            <w:vAlign w:val="center"/>
          </w:tcPr>
          <w:p w14:paraId="0C4C8532" w14:textId="29DE85C2"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t>756000</w:t>
            </w:r>
          </w:p>
        </w:tc>
      </w:tr>
      <w:tr w:rsidR="00165CED" w14:paraId="58A2AC54" w14:textId="6E9E8EC7" w:rsidTr="00323F05">
        <w:trPr>
          <w:jc w:val="center"/>
        </w:trPr>
        <w:tc>
          <w:tcPr>
            <w:tcW w:w="512" w:type="dxa"/>
            <w:vAlign w:val="center"/>
          </w:tcPr>
          <w:p w14:paraId="008EAF5B"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25</w:t>
            </w:r>
          </w:p>
        </w:tc>
        <w:tc>
          <w:tcPr>
            <w:tcW w:w="936" w:type="dxa"/>
            <w:vAlign w:val="center"/>
          </w:tcPr>
          <w:p w14:paraId="7CE9EA48"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四足机器狗</w:t>
            </w:r>
          </w:p>
        </w:tc>
        <w:tc>
          <w:tcPr>
            <w:tcW w:w="518" w:type="dxa"/>
            <w:vAlign w:val="center"/>
          </w:tcPr>
          <w:p w14:paraId="34CDBD26"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t>4</w:t>
            </w:r>
          </w:p>
        </w:tc>
        <w:tc>
          <w:tcPr>
            <w:tcW w:w="4588" w:type="dxa"/>
            <w:vAlign w:val="center"/>
          </w:tcPr>
          <w:p w14:paraId="53DE3CE3" w14:textId="77777777" w:rsidR="00E322C6" w:rsidRPr="00896D8E" w:rsidRDefault="00E322C6" w:rsidP="00E322C6">
            <w:pPr>
              <w:rPr>
                <w:rFonts w:ascii="仿宋" w:eastAsia="仿宋" w:hAnsi="仿宋"/>
                <w:sz w:val="18"/>
                <w:szCs w:val="18"/>
              </w:rPr>
            </w:pPr>
            <w:r w:rsidRPr="00896D8E">
              <w:rPr>
                <w:rFonts w:ascii="仿宋" w:eastAsia="仿宋" w:hAnsi="仿宋" w:hint="eastAsia"/>
                <w:sz w:val="18"/>
                <w:szCs w:val="18"/>
              </w:rPr>
              <w:t>对应课程名称：</w:t>
            </w:r>
            <w:r w:rsidRPr="005C60E2">
              <w:rPr>
                <w:rFonts w:ascii="仿宋" w:eastAsia="仿宋" w:hAnsi="仿宋"/>
                <w:sz w:val="18"/>
                <w:szCs w:val="18"/>
              </w:rPr>
              <w:t>ROS操作系统开发</w:t>
            </w:r>
          </w:p>
          <w:p w14:paraId="0FD2A164" w14:textId="77777777" w:rsidR="00E322C6" w:rsidRDefault="00E322C6" w:rsidP="00E322C6">
            <w:pPr>
              <w:rPr>
                <w:rFonts w:ascii="仿宋" w:eastAsia="仿宋" w:hAnsi="仿宋"/>
                <w:sz w:val="18"/>
                <w:szCs w:val="18"/>
              </w:rPr>
            </w:pPr>
            <w:r>
              <w:rPr>
                <w:rFonts w:ascii="仿宋" w:eastAsia="仿宋" w:hAnsi="仿宋" w:hint="eastAsia"/>
                <w:sz w:val="18"/>
                <w:szCs w:val="18"/>
              </w:rPr>
              <w:t>产品参数：</w:t>
            </w:r>
          </w:p>
          <w:p w14:paraId="1E863366"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语音识别，人脸识别，物体识别，动作识别，语音SDK，图像</w:t>
            </w:r>
            <w:proofErr w:type="spellStart"/>
            <w:r w:rsidRPr="00E94430">
              <w:rPr>
                <w:rFonts w:ascii="仿宋" w:eastAsia="仿宋" w:hAnsi="仿宋"/>
                <w:sz w:val="18"/>
                <w:szCs w:val="18"/>
              </w:rPr>
              <w:t>SDk</w:t>
            </w:r>
            <w:proofErr w:type="spellEnd"/>
            <w:r w:rsidRPr="00E94430">
              <w:rPr>
                <w:rFonts w:ascii="仿宋" w:eastAsia="仿宋" w:hAnsi="仿宋"/>
                <w:sz w:val="18"/>
                <w:szCs w:val="18"/>
              </w:rPr>
              <w:t>，AI图像平台。</w:t>
            </w:r>
          </w:p>
          <w:p w14:paraId="1D6EA121"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（一）硬件平台：</w:t>
            </w:r>
          </w:p>
          <w:p w14:paraId="382836FF"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 xml:space="preserve">1.1）长*宽*高 尺寸要求：长≥ 540±10mm ,宽 </w:t>
            </w:r>
            <w:r w:rsidRPr="00E94430">
              <w:rPr>
                <w:rFonts w:ascii="仿宋" w:eastAsia="仿宋" w:hAnsi="仿宋"/>
                <w:sz w:val="18"/>
                <w:szCs w:val="18"/>
              </w:rPr>
              <w:lastRenderedPageBreak/>
              <w:t>≤315±10mm ,站立高度 ≤355±10mm；</w:t>
            </w:r>
          </w:p>
          <w:p w14:paraId="79D29D77"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1.2）整机重量（带电池）不超过10kg；持续行走最大负载能力 7.5kg；</w:t>
            </w:r>
          </w:p>
          <w:p w14:paraId="1FEFCD5A"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1.3）机器人的平衡算法采用触地判断的全力控算法，不安装足底压力传感器和气囊。全力控算法可以实现无盲区感测足底三维受力情况，相比足底传感器，不易磨损，后期维护成本低；</w:t>
            </w:r>
          </w:p>
          <w:p w14:paraId="4DA5B78F"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1.4）机器人小腿采用高强度复合塑料材质，有效降低整机重量，机器人运动更加轻便；足底采用减震防滑的耐磨橡胶，有效降低噪音；</w:t>
            </w:r>
          </w:p>
          <w:p w14:paraId="697FB5D3"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1.5) 最高行走速度 3.75m/s（峰值速度≥4m/s）；最大爬坡角度33°；最大上下台阶高度10cm；</w:t>
            </w:r>
          </w:p>
          <w:p w14:paraId="636F476D"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 xml:space="preserve">1.6) 配备高性能锂电池，电池采用分离式设计，可以不借助外部工具快速拆装；电池容量不低于4400mAh,额定能量不低于126.7Wh/28.8V; 续航时间：正常行走1-2个小时；  </w:t>
            </w:r>
          </w:p>
          <w:p w14:paraId="3F141064"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1.7) 机器人的电机采用内转子设计，电机在提供足够扭矩的情况下，电机的转速也能维持高速运转；</w:t>
            </w:r>
          </w:p>
          <w:p w14:paraId="7FC5A677"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1.8）关节模组外径≤65cm；整机自由度 12; 单腿自由度 3；</w:t>
            </w:r>
          </w:p>
          <w:p w14:paraId="5C9010C6"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1.9）机器人自带多路可输出内置电源，电源接口 12V，24V（可扩展），机器人自带多路可扩展接口，包括</w:t>
            </w:r>
            <w:proofErr w:type="spellStart"/>
            <w:r w:rsidRPr="00E94430">
              <w:rPr>
                <w:rFonts w:ascii="仿宋" w:eastAsia="仿宋" w:hAnsi="仿宋"/>
                <w:sz w:val="18"/>
                <w:szCs w:val="18"/>
              </w:rPr>
              <w:t>Ethernet;USB;WIFI;HDMI</w:t>
            </w:r>
            <w:proofErr w:type="spellEnd"/>
            <w:r w:rsidRPr="00E94430">
              <w:rPr>
                <w:rFonts w:ascii="仿宋" w:eastAsia="仿宋" w:hAnsi="仿宋"/>
                <w:sz w:val="18"/>
                <w:szCs w:val="18"/>
              </w:rPr>
              <w:t>，方便二次开发；</w:t>
            </w:r>
          </w:p>
          <w:p w14:paraId="1DE06B5A"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1.10）机器人身体两侧配备多个散热孔，内置散热风扇；</w:t>
            </w:r>
          </w:p>
          <w:p w14:paraId="458312FE"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1.7）保护模式：软急停保护，低电压报警，过温报警；</w:t>
            </w:r>
          </w:p>
          <w:p w14:paraId="507C760F"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（二）运动控制模块：</w:t>
            </w:r>
            <w:r w:rsidRPr="00E94430">
              <w:rPr>
                <w:rFonts w:ascii="仿宋" w:eastAsia="仿宋" w:hAnsi="仿宋"/>
                <w:sz w:val="18"/>
                <w:szCs w:val="18"/>
              </w:rPr>
              <w:t xml:space="preserve"> </w:t>
            </w:r>
          </w:p>
          <w:p w14:paraId="51CA0AD8"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 xml:space="preserve">2.1） 处理器 Intel Atom 处理器;操作系统 RT </w:t>
            </w:r>
            <w:proofErr w:type="spellStart"/>
            <w:r w:rsidRPr="00E94430">
              <w:rPr>
                <w:rFonts w:ascii="仿宋" w:eastAsia="仿宋" w:hAnsi="仿宋"/>
                <w:sz w:val="18"/>
                <w:szCs w:val="18"/>
              </w:rPr>
              <w:t>liunx</w:t>
            </w:r>
            <w:proofErr w:type="spellEnd"/>
            <w:r w:rsidRPr="00E94430">
              <w:rPr>
                <w:rFonts w:ascii="仿宋" w:eastAsia="仿宋" w:hAnsi="仿宋"/>
                <w:sz w:val="18"/>
                <w:szCs w:val="18"/>
              </w:rPr>
              <w:t>；</w:t>
            </w:r>
          </w:p>
          <w:p w14:paraId="4F0EE1CD"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2.2) 姿态传感器 工业级惯性传感器.0.3°动态姿态精度；</w:t>
            </w:r>
          </w:p>
          <w:p w14:paraId="08F94D71"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2.3) 通讯总线 CAN总线通讯；控制频率 500hz；</w:t>
            </w:r>
          </w:p>
          <w:p w14:paraId="5F1CA4F7"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2.4) 多线程技术 适合强化学习，路径规划，最优控制，模型预测控制等先进算法开发；</w:t>
            </w:r>
          </w:p>
          <w:p w14:paraId="68F18B6B"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2.5) 一体化关节模块 高扭矩密度电机、高精度减速机、绝对式编码器、温度传感器；</w:t>
            </w:r>
          </w:p>
          <w:p w14:paraId="157E7319"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2.6) 提供基础运动能力包括：原地踏步、行走、奔跑、前后、左右运动，原地转弯等功能；</w:t>
            </w:r>
          </w:p>
          <w:p w14:paraId="2F1236C9"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2.7) 提供高阶步态包括：上下台阶，斜坡，踱步，匍匐，等等，以及支持其它步态的开发；</w:t>
            </w:r>
          </w:p>
          <w:p w14:paraId="68CC9967"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2.8)提供多种展示动作，包括空翻，太空步，作揖，多种创意舞蹈等等；</w:t>
            </w:r>
          </w:p>
          <w:p w14:paraId="0C260333"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2.9)可以不间断连续后空翻超过12次，每次空翻间隙不停顿，可以在锋利的碎石路面空翻，足端不易损坏；</w:t>
            </w:r>
          </w:p>
          <w:p w14:paraId="29557BE4" w14:textId="77777777" w:rsidR="00E322C6" w:rsidRPr="00E94430" w:rsidRDefault="00E322C6" w:rsidP="00E322C6">
            <w:pPr>
              <w:rPr>
                <w:rFonts w:ascii="仿宋" w:eastAsia="仿宋" w:hAnsi="仿宋"/>
                <w:sz w:val="18"/>
                <w:szCs w:val="18"/>
              </w:rPr>
            </w:pPr>
          </w:p>
          <w:p w14:paraId="4F7EB4CA"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（三）智能感知模块</w:t>
            </w:r>
          </w:p>
          <w:p w14:paraId="4AEA96DA"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lastRenderedPageBreak/>
              <w:t>3.1) 处理器 Intel Atom 处理器</w:t>
            </w:r>
          </w:p>
          <w:p w14:paraId="24AA117F"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3.2) 操作系统 Ubuntu-ROS</w:t>
            </w:r>
          </w:p>
          <w:p w14:paraId="2B6E08FC"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3.3）搭载通用人工智能套件 Nvidia Nano 系列</w:t>
            </w:r>
          </w:p>
          <w:p w14:paraId="375B68D7"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 xml:space="preserve">3.4）深度相机: Intel </w:t>
            </w:r>
            <w:proofErr w:type="spellStart"/>
            <w:r w:rsidRPr="00E94430">
              <w:rPr>
                <w:rFonts w:ascii="仿宋" w:eastAsia="仿宋" w:hAnsi="仿宋"/>
                <w:sz w:val="18"/>
                <w:szCs w:val="18"/>
              </w:rPr>
              <w:t>Realsense</w:t>
            </w:r>
            <w:proofErr w:type="spellEnd"/>
            <w:r w:rsidRPr="00E94430">
              <w:rPr>
                <w:rFonts w:ascii="仿宋" w:eastAsia="仿宋" w:hAnsi="仿宋"/>
                <w:sz w:val="18"/>
                <w:szCs w:val="18"/>
              </w:rPr>
              <w:t xml:space="preserve"> D435, 支持单目彩色图像、双目灰度图像、深度点云、内部</w:t>
            </w:r>
            <w:proofErr w:type="spellStart"/>
            <w:r w:rsidRPr="00E94430">
              <w:rPr>
                <w:rFonts w:ascii="仿宋" w:eastAsia="仿宋" w:hAnsi="仿宋"/>
                <w:sz w:val="18"/>
                <w:szCs w:val="18"/>
              </w:rPr>
              <w:t>imu</w:t>
            </w:r>
            <w:proofErr w:type="spellEnd"/>
            <w:r w:rsidRPr="00E94430">
              <w:rPr>
                <w:rFonts w:ascii="仿宋" w:eastAsia="仿宋" w:hAnsi="仿宋"/>
                <w:sz w:val="18"/>
                <w:szCs w:val="18"/>
              </w:rPr>
              <w:t>数据输出，可用于视觉SLAM、</w:t>
            </w:r>
            <w:proofErr w:type="gramStart"/>
            <w:r w:rsidRPr="00E94430">
              <w:rPr>
                <w:rFonts w:ascii="仿宋" w:eastAsia="仿宋" w:hAnsi="仿宋"/>
                <w:sz w:val="18"/>
                <w:szCs w:val="18"/>
              </w:rPr>
              <w:t>地形建图开发</w:t>
            </w:r>
            <w:proofErr w:type="gramEnd"/>
            <w:r w:rsidRPr="00E94430">
              <w:rPr>
                <w:rFonts w:ascii="仿宋" w:eastAsia="仿宋" w:hAnsi="仿宋"/>
                <w:sz w:val="18"/>
                <w:szCs w:val="18"/>
              </w:rPr>
              <w:t>；彩色图像1920×1080@30FPS；灰度图像1280*720@30FPS；深度点云1280*720@30FPS；支持2.5D地形建图；支持视觉算法开发；</w:t>
            </w:r>
          </w:p>
          <w:p w14:paraId="48D1C9E9"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3.5）广角相机模块：4K</w:t>
            </w:r>
            <w:proofErr w:type="gramStart"/>
            <w:r w:rsidRPr="00E94430">
              <w:rPr>
                <w:rFonts w:ascii="仿宋" w:eastAsia="仿宋" w:hAnsi="仿宋"/>
                <w:sz w:val="18"/>
                <w:szCs w:val="18"/>
              </w:rPr>
              <w:t>超清</w:t>
            </w:r>
            <w:proofErr w:type="gramEnd"/>
            <w:r w:rsidRPr="00E94430">
              <w:rPr>
                <w:rFonts w:ascii="仿宋" w:eastAsia="仿宋" w:hAnsi="仿宋"/>
                <w:sz w:val="18"/>
                <w:szCs w:val="18"/>
              </w:rPr>
              <w:t>130°,1920×1080@30FPS；H.264/MJPG格式输出；可逆光、无畸变，支持人体识别跟踪；</w:t>
            </w:r>
          </w:p>
          <w:p w14:paraId="333BC643"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3.6）超声波模块：测距范围0.05~5米 ；支持距离检测</w:t>
            </w:r>
            <w:proofErr w:type="gramStart"/>
            <w:r w:rsidRPr="00E94430">
              <w:rPr>
                <w:rFonts w:ascii="仿宋" w:eastAsia="仿宋" w:hAnsi="仿宋"/>
                <w:sz w:val="18"/>
                <w:szCs w:val="18"/>
              </w:rPr>
              <w:t>和停障算法</w:t>
            </w:r>
            <w:proofErr w:type="gramEnd"/>
            <w:r w:rsidRPr="00E94430">
              <w:rPr>
                <w:rFonts w:ascii="仿宋" w:eastAsia="仿宋" w:hAnsi="仿宋"/>
                <w:sz w:val="18"/>
                <w:szCs w:val="18"/>
              </w:rPr>
              <w:t>开发；</w:t>
            </w:r>
          </w:p>
          <w:p w14:paraId="1731D148" w14:textId="77777777" w:rsidR="00E322C6" w:rsidRPr="00E94430" w:rsidRDefault="00E322C6" w:rsidP="00E322C6">
            <w:pPr>
              <w:rPr>
                <w:rFonts w:ascii="仿宋" w:eastAsia="仿宋" w:hAnsi="仿宋"/>
                <w:sz w:val="18"/>
                <w:szCs w:val="18"/>
              </w:rPr>
            </w:pPr>
          </w:p>
          <w:p w14:paraId="6D3681EF"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（四）二次开发支持</w:t>
            </w:r>
          </w:p>
          <w:p w14:paraId="5F23924D"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4.1) 提供详细的使用文档和开发手册，感知开发手册提供导航避障、人体识别跟随、</w:t>
            </w:r>
            <w:proofErr w:type="gramStart"/>
            <w:r w:rsidRPr="00E94430">
              <w:rPr>
                <w:rFonts w:ascii="仿宋" w:eastAsia="仿宋" w:hAnsi="仿宋"/>
                <w:sz w:val="18"/>
                <w:szCs w:val="18"/>
              </w:rPr>
              <w:t>停障等</w:t>
            </w:r>
            <w:proofErr w:type="gramEnd"/>
            <w:r w:rsidRPr="00E94430">
              <w:rPr>
                <w:rFonts w:ascii="仿宋" w:eastAsia="仿宋" w:hAnsi="仿宋"/>
                <w:sz w:val="18"/>
                <w:szCs w:val="18"/>
              </w:rPr>
              <w:t>各种功能算法的代码以及说明，并且提供调用运动控制的接口，包括步态动作和速度指令等。ROS系统，支持快速二次开发；</w:t>
            </w:r>
          </w:p>
          <w:p w14:paraId="72B08423"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4.2) 运动开发手册提供底层控制（电机的位置、速度和力矩）功能的二次开发文档及例程，提供配套的电机控制及传感器控制的二次开发文档及例程；</w:t>
            </w:r>
          </w:p>
          <w:p w14:paraId="78CA2FB1"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4.3）提供</w:t>
            </w:r>
            <w:proofErr w:type="gramStart"/>
            <w:r w:rsidRPr="00E94430">
              <w:rPr>
                <w:rFonts w:ascii="仿宋" w:eastAsia="仿宋" w:hAnsi="仿宋"/>
                <w:sz w:val="18"/>
                <w:szCs w:val="18"/>
              </w:rPr>
              <w:t>安卓端</w:t>
            </w:r>
            <w:proofErr w:type="gramEnd"/>
            <w:r w:rsidRPr="00E94430">
              <w:rPr>
                <w:rFonts w:ascii="仿宋" w:eastAsia="仿宋" w:hAnsi="仿宋"/>
                <w:sz w:val="18"/>
                <w:szCs w:val="18"/>
              </w:rPr>
              <w:t>APP操作软件，实现高清</w:t>
            </w:r>
            <w:proofErr w:type="gramStart"/>
            <w:r w:rsidRPr="00E94430">
              <w:rPr>
                <w:rFonts w:ascii="仿宋" w:eastAsia="仿宋" w:hAnsi="仿宋"/>
                <w:sz w:val="18"/>
                <w:szCs w:val="18"/>
              </w:rPr>
              <w:t>实时图传以及</w:t>
            </w:r>
            <w:proofErr w:type="gramEnd"/>
            <w:r w:rsidRPr="00E94430">
              <w:rPr>
                <w:rFonts w:ascii="仿宋" w:eastAsia="仿宋" w:hAnsi="仿宋"/>
                <w:sz w:val="18"/>
                <w:szCs w:val="18"/>
              </w:rPr>
              <w:t>语音控制，支持多种感知功能一键开启（如跟随、语音、</w:t>
            </w:r>
            <w:proofErr w:type="gramStart"/>
            <w:r w:rsidRPr="00E94430">
              <w:rPr>
                <w:rFonts w:ascii="仿宋" w:eastAsia="仿宋" w:hAnsi="仿宋"/>
                <w:sz w:val="18"/>
                <w:szCs w:val="18"/>
              </w:rPr>
              <w:t>停障等</w:t>
            </w:r>
            <w:proofErr w:type="gramEnd"/>
            <w:r w:rsidRPr="00E94430">
              <w:rPr>
                <w:rFonts w:ascii="仿宋" w:eastAsia="仿宋" w:hAnsi="仿宋"/>
                <w:sz w:val="18"/>
                <w:szCs w:val="18"/>
              </w:rPr>
              <w:t>）；</w:t>
            </w:r>
          </w:p>
          <w:p w14:paraId="7F94989A"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4.4）APP端可以语音控制机器</w:t>
            </w:r>
            <w:proofErr w:type="gramStart"/>
            <w:r w:rsidRPr="00E94430">
              <w:rPr>
                <w:rFonts w:ascii="仿宋" w:eastAsia="仿宋" w:hAnsi="仿宋"/>
                <w:sz w:val="18"/>
                <w:szCs w:val="18"/>
              </w:rPr>
              <w:t>狗前进</w:t>
            </w:r>
            <w:proofErr w:type="gramEnd"/>
            <w:r w:rsidRPr="00E94430">
              <w:rPr>
                <w:rFonts w:ascii="仿宋" w:eastAsia="仿宋" w:hAnsi="仿宋"/>
                <w:sz w:val="18"/>
                <w:szCs w:val="18"/>
              </w:rPr>
              <w:t>后退转弯，起立趴下等；机器人自带的喇叭可以让机器人在跳舞的同时可以自带音乐；</w:t>
            </w:r>
          </w:p>
          <w:p w14:paraId="02AF3D2B"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4.5）提供产学研</w:t>
            </w:r>
            <w:proofErr w:type="gramStart"/>
            <w:r w:rsidRPr="00E94430">
              <w:rPr>
                <w:rFonts w:ascii="仿宋" w:eastAsia="仿宋" w:hAnsi="仿宋"/>
                <w:sz w:val="18"/>
                <w:szCs w:val="18"/>
              </w:rPr>
              <w:t>赛合作</w:t>
            </w:r>
            <w:proofErr w:type="gramEnd"/>
            <w:r w:rsidRPr="00E94430">
              <w:rPr>
                <w:rFonts w:ascii="仿宋" w:eastAsia="仿宋" w:hAnsi="仿宋"/>
                <w:sz w:val="18"/>
                <w:szCs w:val="18"/>
              </w:rPr>
              <w:t>支持，投标时需提供厂家针对该项目的售后服务承诺书原件；兼容百度“飞桨”深度学习平台，支持百度大脑AI Studio 开发实训；</w:t>
            </w:r>
          </w:p>
          <w:p w14:paraId="17CA396B" w14:textId="77777777" w:rsidR="00E322C6" w:rsidRPr="00E94430" w:rsidRDefault="00E322C6" w:rsidP="00E322C6">
            <w:pPr>
              <w:rPr>
                <w:rFonts w:ascii="仿宋" w:eastAsia="仿宋" w:hAnsi="仿宋"/>
                <w:sz w:val="18"/>
                <w:szCs w:val="18"/>
              </w:rPr>
            </w:pPr>
          </w:p>
          <w:p w14:paraId="44098A73"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（五）大赛与课程体系支持</w:t>
            </w:r>
          </w:p>
          <w:p w14:paraId="3D1140AF"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5.1）支持中国大学生计算机设计大赛，并提供比赛通知和大赛指导，包括源码案例和培训讲解；</w:t>
            </w:r>
          </w:p>
          <w:p w14:paraId="59EB4A6C"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5.2）支持高校智能机器人创意大赛，并提供比赛通知和大赛指导，包括源码案例和培训讲解；</w:t>
            </w:r>
          </w:p>
          <w:p w14:paraId="3292EAB3" w14:textId="77777777" w:rsidR="00E322C6" w:rsidRPr="00E94430" w:rsidRDefault="00E322C6" w:rsidP="00E322C6">
            <w:pPr>
              <w:rPr>
                <w:rFonts w:ascii="仿宋" w:eastAsia="仿宋" w:hAnsi="仿宋"/>
                <w:sz w:val="18"/>
                <w:szCs w:val="18"/>
              </w:rPr>
            </w:pPr>
            <w:r w:rsidRPr="00E94430">
              <w:rPr>
                <w:rFonts w:ascii="仿宋" w:eastAsia="仿宋" w:hAnsi="仿宋" w:hint="eastAsia"/>
                <w:sz w:val="18"/>
                <w:szCs w:val="18"/>
              </w:rPr>
              <w:t>▲</w:t>
            </w:r>
            <w:r w:rsidRPr="00E94430">
              <w:rPr>
                <w:rFonts w:ascii="仿宋" w:eastAsia="仿宋" w:hAnsi="仿宋"/>
                <w:sz w:val="18"/>
                <w:szCs w:val="18"/>
              </w:rPr>
              <w:t>5.3）提供的配套实验教材，包括但不限于：</w:t>
            </w:r>
          </w:p>
          <w:p w14:paraId="4942AA38"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1，深度相机</w:t>
            </w:r>
            <w:proofErr w:type="gramStart"/>
            <w:r w:rsidRPr="00E94430">
              <w:rPr>
                <w:rFonts w:ascii="仿宋" w:eastAsia="仿宋" w:hAnsi="仿宋"/>
                <w:sz w:val="18"/>
                <w:szCs w:val="18"/>
              </w:rPr>
              <w:t>地形建图二次</w:t>
            </w:r>
            <w:proofErr w:type="gramEnd"/>
            <w:r w:rsidRPr="00E94430">
              <w:rPr>
                <w:rFonts w:ascii="仿宋" w:eastAsia="仿宋" w:hAnsi="仿宋"/>
                <w:sz w:val="18"/>
                <w:szCs w:val="18"/>
              </w:rPr>
              <w:t>开发</w:t>
            </w:r>
          </w:p>
          <w:p w14:paraId="1D891457"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2，障碍物检测</w:t>
            </w:r>
            <w:proofErr w:type="gramStart"/>
            <w:r w:rsidRPr="00E94430">
              <w:rPr>
                <w:rFonts w:ascii="仿宋" w:eastAsia="仿宋" w:hAnsi="仿宋"/>
                <w:sz w:val="18"/>
                <w:szCs w:val="18"/>
              </w:rPr>
              <w:t>与停障</w:t>
            </w:r>
            <w:proofErr w:type="gramEnd"/>
            <w:r w:rsidRPr="00E94430">
              <w:rPr>
                <w:rFonts w:ascii="仿宋" w:eastAsia="仿宋" w:hAnsi="仿宋"/>
                <w:sz w:val="18"/>
                <w:szCs w:val="18"/>
              </w:rPr>
              <w:t>二次开发</w:t>
            </w:r>
          </w:p>
          <w:p w14:paraId="2EDE19F5"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3，视觉人体识别与跟随二次开发</w:t>
            </w:r>
          </w:p>
          <w:p w14:paraId="1996A95E" w14:textId="77777777" w:rsidR="00E322C6" w:rsidRPr="00E94430" w:rsidRDefault="00E322C6" w:rsidP="00E322C6">
            <w:pPr>
              <w:rPr>
                <w:rFonts w:ascii="仿宋" w:eastAsia="仿宋" w:hAnsi="仿宋"/>
                <w:sz w:val="18"/>
                <w:szCs w:val="18"/>
              </w:rPr>
            </w:pPr>
            <w:r w:rsidRPr="00E94430">
              <w:rPr>
                <w:rFonts w:ascii="仿宋" w:eastAsia="仿宋" w:hAnsi="仿宋"/>
                <w:sz w:val="18"/>
                <w:szCs w:val="18"/>
              </w:rPr>
              <w:t>4，语音交互技术</w:t>
            </w:r>
          </w:p>
          <w:p w14:paraId="43EC3B10" w14:textId="77777777" w:rsidR="00E322C6" w:rsidRDefault="00E322C6" w:rsidP="00E322C6">
            <w:pPr>
              <w:rPr>
                <w:rFonts w:ascii="仿宋" w:eastAsia="仿宋" w:hAnsi="仿宋"/>
                <w:sz w:val="18"/>
                <w:szCs w:val="18"/>
              </w:rPr>
            </w:pPr>
            <w:r w:rsidRPr="00E94430">
              <w:rPr>
                <w:rFonts w:ascii="仿宋" w:eastAsia="仿宋" w:hAnsi="仿宋" w:hint="eastAsia"/>
                <w:sz w:val="18"/>
                <w:szCs w:val="18"/>
              </w:rPr>
              <w:t>★要求本地化服务，提供办公环境及相关证明文件，提</w:t>
            </w:r>
            <w:r w:rsidRPr="00E94430">
              <w:rPr>
                <w:rFonts w:ascii="仿宋" w:eastAsia="仿宋" w:hAnsi="仿宋" w:hint="eastAsia"/>
                <w:sz w:val="18"/>
                <w:szCs w:val="18"/>
              </w:rPr>
              <w:lastRenderedPageBreak/>
              <w:t>供厂商售后原件</w:t>
            </w:r>
          </w:p>
        </w:tc>
        <w:tc>
          <w:tcPr>
            <w:tcW w:w="936" w:type="dxa"/>
            <w:vAlign w:val="center"/>
          </w:tcPr>
          <w:p w14:paraId="16E1E1C5" w14:textId="46F46185"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lastRenderedPageBreak/>
              <w:t>99000</w:t>
            </w:r>
          </w:p>
        </w:tc>
        <w:tc>
          <w:tcPr>
            <w:tcW w:w="798" w:type="dxa"/>
            <w:vAlign w:val="center"/>
          </w:tcPr>
          <w:p w14:paraId="53D84A4C" w14:textId="2E9C9575"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t>396000</w:t>
            </w:r>
          </w:p>
        </w:tc>
      </w:tr>
      <w:tr w:rsidR="00165CED" w14:paraId="72AFF566" w14:textId="2BA735EE" w:rsidTr="00323F05">
        <w:trPr>
          <w:jc w:val="center"/>
        </w:trPr>
        <w:tc>
          <w:tcPr>
            <w:tcW w:w="512" w:type="dxa"/>
            <w:vAlign w:val="center"/>
          </w:tcPr>
          <w:p w14:paraId="73B9F259" w14:textId="77777777" w:rsidR="00E322C6" w:rsidRDefault="00E322C6" w:rsidP="00E322C6">
            <w:pPr>
              <w:jc w:val="center"/>
              <w:rPr>
                <w:rFonts w:ascii="仿宋" w:eastAsia="仿宋" w:hAnsi="仿宋"/>
                <w:sz w:val="24"/>
                <w:szCs w:val="24"/>
              </w:rPr>
            </w:pPr>
            <w:r>
              <w:rPr>
                <w:rFonts w:ascii="仿宋" w:eastAsia="仿宋" w:hAnsi="仿宋" w:hint="eastAsia"/>
                <w:sz w:val="24"/>
                <w:szCs w:val="24"/>
              </w:rPr>
              <w:lastRenderedPageBreak/>
              <w:t>26</w:t>
            </w:r>
          </w:p>
        </w:tc>
        <w:tc>
          <w:tcPr>
            <w:tcW w:w="936" w:type="dxa"/>
            <w:vAlign w:val="center"/>
          </w:tcPr>
          <w:p w14:paraId="3F932662" w14:textId="77777777" w:rsidR="00E322C6" w:rsidRDefault="00E322C6" w:rsidP="00E322C6">
            <w:pPr>
              <w:jc w:val="center"/>
              <w:rPr>
                <w:rFonts w:ascii="仿宋" w:eastAsia="仿宋" w:hAnsi="仿宋"/>
                <w:sz w:val="24"/>
                <w:szCs w:val="24"/>
              </w:rPr>
            </w:pPr>
            <w:r w:rsidRPr="0061483C">
              <w:rPr>
                <w:rFonts w:ascii="仿宋" w:eastAsia="仿宋" w:hAnsi="仿宋" w:hint="eastAsia"/>
                <w:sz w:val="24"/>
                <w:szCs w:val="24"/>
              </w:rPr>
              <w:t>闭环智能控制实训平台</w:t>
            </w:r>
          </w:p>
        </w:tc>
        <w:tc>
          <w:tcPr>
            <w:tcW w:w="518" w:type="dxa"/>
            <w:vAlign w:val="center"/>
          </w:tcPr>
          <w:p w14:paraId="0B3466BB" w14:textId="546B269B" w:rsidR="00E322C6" w:rsidRDefault="00323F05" w:rsidP="00E322C6">
            <w:pPr>
              <w:jc w:val="center"/>
              <w:rPr>
                <w:rFonts w:ascii="仿宋" w:eastAsia="仿宋" w:hAnsi="仿宋"/>
                <w:sz w:val="24"/>
                <w:szCs w:val="24"/>
              </w:rPr>
            </w:pPr>
            <w:r>
              <w:rPr>
                <w:rFonts w:ascii="仿宋" w:eastAsia="仿宋" w:hAnsi="仿宋" w:hint="eastAsia"/>
                <w:sz w:val="24"/>
                <w:szCs w:val="24"/>
              </w:rPr>
              <w:t>1</w:t>
            </w:r>
          </w:p>
        </w:tc>
        <w:tc>
          <w:tcPr>
            <w:tcW w:w="4588" w:type="dxa"/>
            <w:vAlign w:val="center"/>
          </w:tcPr>
          <w:p w14:paraId="7455C156" w14:textId="77777777" w:rsidR="00E322C6" w:rsidRPr="00896D8E" w:rsidRDefault="00E322C6" w:rsidP="00E322C6">
            <w:pPr>
              <w:rPr>
                <w:rFonts w:ascii="仿宋" w:eastAsia="仿宋" w:hAnsi="仿宋"/>
                <w:sz w:val="18"/>
                <w:szCs w:val="18"/>
              </w:rPr>
            </w:pPr>
            <w:r w:rsidRPr="00896D8E">
              <w:rPr>
                <w:rFonts w:ascii="仿宋" w:eastAsia="仿宋" w:hAnsi="仿宋" w:hint="eastAsia"/>
                <w:sz w:val="18"/>
                <w:szCs w:val="18"/>
              </w:rPr>
              <w:t>对应课程名称：</w:t>
            </w:r>
            <w:r w:rsidRPr="005C60E2">
              <w:rPr>
                <w:rFonts w:ascii="仿宋" w:eastAsia="仿宋" w:hAnsi="仿宋" w:hint="eastAsia"/>
                <w:sz w:val="18"/>
                <w:szCs w:val="18"/>
              </w:rPr>
              <w:t>智能系统设计与应用</w:t>
            </w:r>
          </w:p>
          <w:p w14:paraId="18E7034B" w14:textId="77777777" w:rsidR="00E322C6" w:rsidRDefault="00E322C6" w:rsidP="00E322C6">
            <w:pPr>
              <w:rPr>
                <w:rFonts w:ascii="仿宋" w:eastAsia="仿宋" w:hAnsi="仿宋"/>
                <w:sz w:val="18"/>
                <w:szCs w:val="18"/>
              </w:rPr>
            </w:pPr>
            <w:r>
              <w:rPr>
                <w:rFonts w:ascii="仿宋" w:eastAsia="仿宋" w:hAnsi="仿宋" w:hint="eastAsia"/>
                <w:sz w:val="18"/>
                <w:szCs w:val="18"/>
              </w:rPr>
              <w:t>产品参数：</w:t>
            </w:r>
          </w:p>
          <w:p w14:paraId="7176223E" w14:textId="77777777" w:rsidR="00E322C6" w:rsidRPr="00A6439B" w:rsidRDefault="00E322C6" w:rsidP="00E322C6">
            <w:pPr>
              <w:rPr>
                <w:rFonts w:ascii="仿宋" w:eastAsia="仿宋" w:hAnsi="仿宋"/>
                <w:sz w:val="18"/>
                <w:szCs w:val="18"/>
              </w:rPr>
            </w:pPr>
            <w:r w:rsidRPr="00A6439B">
              <w:rPr>
                <w:rFonts w:ascii="仿宋" w:eastAsia="仿宋" w:hAnsi="仿宋"/>
                <w:sz w:val="18"/>
                <w:szCs w:val="18"/>
              </w:rPr>
              <w:t>1,与人类进行自然语言交流，支持多国语言，实现功能包括不限于：</w:t>
            </w:r>
          </w:p>
          <w:p w14:paraId="5C0CA819" w14:textId="77777777" w:rsidR="00E322C6" w:rsidRPr="00A6439B" w:rsidRDefault="00E322C6" w:rsidP="00E322C6">
            <w:pPr>
              <w:rPr>
                <w:rFonts w:ascii="仿宋" w:eastAsia="仿宋" w:hAnsi="仿宋"/>
                <w:sz w:val="18"/>
                <w:szCs w:val="18"/>
              </w:rPr>
            </w:pPr>
            <w:r w:rsidRPr="00A6439B">
              <w:rPr>
                <w:rFonts w:ascii="仿宋" w:eastAsia="仿宋" w:hAnsi="仿宋" w:hint="eastAsia"/>
                <w:sz w:val="18"/>
                <w:szCs w:val="18"/>
              </w:rPr>
              <w:t>任意查询全世界动态天气情况；总结并汇报重要新闻；讲故事；讲笑话翻译英语；做数学；音乐现场点播；物联网灯光控制等。</w:t>
            </w:r>
          </w:p>
          <w:p w14:paraId="6C999F6C" w14:textId="77777777" w:rsidR="00E322C6" w:rsidRPr="00A6439B" w:rsidRDefault="00E322C6" w:rsidP="00E322C6">
            <w:pPr>
              <w:rPr>
                <w:rFonts w:ascii="仿宋" w:eastAsia="仿宋" w:hAnsi="仿宋"/>
                <w:sz w:val="18"/>
                <w:szCs w:val="18"/>
              </w:rPr>
            </w:pPr>
            <w:r w:rsidRPr="00A6439B">
              <w:rPr>
                <w:rFonts w:ascii="仿宋" w:eastAsia="仿宋" w:hAnsi="仿宋"/>
                <w:sz w:val="18"/>
                <w:szCs w:val="18"/>
              </w:rPr>
              <w:t>2,提供云服务，免费知识库的自动更新。</w:t>
            </w:r>
          </w:p>
          <w:p w14:paraId="5C85D1FE" w14:textId="77777777" w:rsidR="00E322C6" w:rsidRPr="00A6439B" w:rsidRDefault="00E322C6" w:rsidP="00E322C6">
            <w:pPr>
              <w:rPr>
                <w:rFonts w:ascii="仿宋" w:eastAsia="仿宋" w:hAnsi="仿宋"/>
                <w:sz w:val="18"/>
                <w:szCs w:val="18"/>
              </w:rPr>
            </w:pPr>
            <w:r w:rsidRPr="00A6439B">
              <w:rPr>
                <w:rFonts w:ascii="仿宋" w:eastAsia="仿宋" w:hAnsi="仿宋"/>
                <w:sz w:val="18"/>
                <w:szCs w:val="18"/>
              </w:rPr>
              <w:t>3,跨平台客户端：</w:t>
            </w:r>
            <w:proofErr w:type="gramStart"/>
            <w:r w:rsidRPr="00A6439B">
              <w:rPr>
                <w:rFonts w:ascii="仿宋" w:eastAsia="仿宋" w:hAnsi="仿宋"/>
                <w:sz w:val="18"/>
                <w:szCs w:val="18"/>
              </w:rPr>
              <w:t>云服务</w:t>
            </w:r>
            <w:proofErr w:type="gramEnd"/>
            <w:r w:rsidRPr="00A6439B">
              <w:rPr>
                <w:rFonts w:ascii="仿宋" w:eastAsia="仿宋" w:hAnsi="仿宋"/>
                <w:sz w:val="18"/>
                <w:szCs w:val="18"/>
              </w:rPr>
              <w:t>平台采用B/S架构（Browser/Server，浏览器/服务器模式），只要能上网，即可随时随地访问系统。同时</w:t>
            </w:r>
            <w:proofErr w:type="gramStart"/>
            <w:r w:rsidRPr="00A6439B">
              <w:rPr>
                <w:rFonts w:ascii="仿宋" w:eastAsia="仿宋" w:hAnsi="仿宋"/>
                <w:sz w:val="18"/>
                <w:szCs w:val="18"/>
              </w:rPr>
              <w:t>云服务</w:t>
            </w:r>
            <w:proofErr w:type="gramEnd"/>
            <w:r w:rsidRPr="00A6439B">
              <w:rPr>
                <w:rFonts w:ascii="仿宋" w:eastAsia="仿宋" w:hAnsi="仿宋"/>
                <w:sz w:val="18"/>
                <w:szCs w:val="18"/>
              </w:rPr>
              <w:t>平台</w:t>
            </w:r>
            <w:bookmarkStart w:id="0" w:name="_GoBack"/>
            <w:bookmarkEnd w:id="0"/>
            <w:r w:rsidRPr="00A6439B">
              <w:rPr>
                <w:rFonts w:ascii="仿宋" w:eastAsia="仿宋" w:hAnsi="仿宋"/>
                <w:sz w:val="18"/>
                <w:szCs w:val="18"/>
              </w:rPr>
              <w:t>采用HTML5技术，支持多种设备，可跨平台使用。包含云端部署及2年云服务器租赁费。</w:t>
            </w:r>
          </w:p>
          <w:p w14:paraId="14D5DC83" w14:textId="77777777" w:rsidR="00E322C6" w:rsidRPr="00A6439B" w:rsidRDefault="00E322C6" w:rsidP="00E322C6">
            <w:pPr>
              <w:rPr>
                <w:rFonts w:ascii="仿宋" w:eastAsia="仿宋" w:hAnsi="仿宋"/>
                <w:sz w:val="18"/>
                <w:szCs w:val="18"/>
              </w:rPr>
            </w:pPr>
            <w:r w:rsidRPr="00A6439B">
              <w:rPr>
                <w:rFonts w:ascii="仿宋" w:eastAsia="仿宋" w:hAnsi="仿宋" w:hint="eastAsia"/>
                <w:sz w:val="18"/>
                <w:szCs w:val="18"/>
              </w:rPr>
              <w:t>★</w:t>
            </w:r>
            <w:r w:rsidRPr="00A6439B">
              <w:rPr>
                <w:rFonts w:ascii="仿宋" w:eastAsia="仿宋" w:hAnsi="仿宋"/>
                <w:sz w:val="18"/>
                <w:szCs w:val="18"/>
              </w:rPr>
              <w:t>4,</w:t>
            </w:r>
            <w:proofErr w:type="gramStart"/>
            <w:r w:rsidRPr="00A6439B">
              <w:rPr>
                <w:rFonts w:ascii="仿宋" w:eastAsia="仿宋" w:hAnsi="仿宋"/>
                <w:sz w:val="18"/>
                <w:szCs w:val="18"/>
              </w:rPr>
              <w:t>微信公众号</w:t>
            </w:r>
            <w:proofErr w:type="gramEnd"/>
            <w:r w:rsidRPr="00A6439B">
              <w:rPr>
                <w:rFonts w:ascii="仿宋" w:eastAsia="仿宋" w:hAnsi="仿宋"/>
                <w:sz w:val="18"/>
                <w:szCs w:val="18"/>
              </w:rPr>
              <w:t>文本聊天</w:t>
            </w:r>
            <w:r>
              <w:rPr>
                <w:rFonts w:ascii="仿宋" w:eastAsia="仿宋" w:hAnsi="仿宋" w:hint="eastAsia"/>
                <w:sz w:val="18"/>
                <w:szCs w:val="18"/>
              </w:rPr>
              <w:t>、</w:t>
            </w:r>
            <w:r>
              <w:rPr>
                <w:rFonts w:ascii="仿宋" w:eastAsia="仿宋" w:hAnsi="仿宋"/>
                <w:sz w:val="18"/>
                <w:szCs w:val="18"/>
              </w:rPr>
              <w:t>自然语言聊天</w:t>
            </w:r>
          </w:p>
          <w:p w14:paraId="6B793BE5" w14:textId="77777777" w:rsidR="00E322C6" w:rsidRPr="00A6439B" w:rsidRDefault="00E322C6" w:rsidP="00E322C6">
            <w:pPr>
              <w:rPr>
                <w:rFonts w:ascii="仿宋" w:eastAsia="仿宋" w:hAnsi="仿宋"/>
                <w:sz w:val="18"/>
                <w:szCs w:val="18"/>
              </w:rPr>
            </w:pPr>
            <w:r w:rsidRPr="00A6439B">
              <w:rPr>
                <w:rFonts w:ascii="仿宋" w:eastAsia="仿宋" w:hAnsi="仿宋" w:hint="eastAsia"/>
                <w:sz w:val="18"/>
                <w:szCs w:val="18"/>
              </w:rPr>
              <w:t>★</w:t>
            </w:r>
            <w:r w:rsidRPr="00A6439B">
              <w:rPr>
                <w:rFonts w:ascii="仿宋" w:eastAsia="仿宋" w:hAnsi="仿宋"/>
                <w:sz w:val="18"/>
                <w:szCs w:val="18"/>
              </w:rPr>
              <w:t>5,</w:t>
            </w:r>
            <w:proofErr w:type="gramStart"/>
            <w:r>
              <w:rPr>
                <w:rFonts w:ascii="仿宋" w:eastAsia="仿宋" w:hAnsi="仿宋"/>
                <w:sz w:val="18"/>
                <w:szCs w:val="18"/>
              </w:rPr>
              <w:t>小度音箱</w:t>
            </w:r>
            <w:proofErr w:type="gramEnd"/>
            <w:r>
              <w:rPr>
                <w:rFonts w:ascii="仿宋" w:eastAsia="仿宋" w:hAnsi="仿宋"/>
                <w:sz w:val="18"/>
                <w:szCs w:val="18"/>
              </w:rPr>
              <w:t>自然语言交流控制灯光</w:t>
            </w:r>
          </w:p>
          <w:p w14:paraId="24FBA3C6" w14:textId="77777777" w:rsidR="00E322C6" w:rsidRPr="00A6439B" w:rsidRDefault="00E322C6" w:rsidP="00E322C6">
            <w:pPr>
              <w:rPr>
                <w:rFonts w:ascii="仿宋" w:eastAsia="仿宋" w:hAnsi="仿宋"/>
                <w:sz w:val="18"/>
                <w:szCs w:val="18"/>
              </w:rPr>
            </w:pPr>
            <w:r w:rsidRPr="00A6439B">
              <w:rPr>
                <w:rFonts w:ascii="仿宋" w:eastAsia="仿宋" w:hAnsi="仿宋" w:hint="eastAsia"/>
                <w:sz w:val="18"/>
                <w:szCs w:val="18"/>
              </w:rPr>
              <w:t>★</w:t>
            </w:r>
            <w:r w:rsidRPr="00A6439B">
              <w:rPr>
                <w:rFonts w:ascii="仿宋" w:eastAsia="仿宋" w:hAnsi="仿宋"/>
                <w:sz w:val="18"/>
                <w:szCs w:val="18"/>
              </w:rPr>
              <w:t>6，web</w:t>
            </w:r>
            <w:r>
              <w:rPr>
                <w:rFonts w:ascii="仿宋" w:eastAsia="仿宋" w:hAnsi="仿宋"/>
                <w:sz w:val="18"/>
                <w:szCs w:val="18"/>
              </w:rPr>
              <w:t>页面控制设备开关</w:t>
            </w:r>
          </w:p>
          <w:p w14:paraId="64C6A5D7" w14:textId="77777777" w:rsidR="00E322C6" w:rsidRPr="00A6439B" w:rsidRDefault="00E322C6" w:rsidP="00E322C6">
            <w:pPr>
              <w:rPr>
                <w:rFonts w:ascii="仿宋" w:eastAsia="仿宋" w:hAnsi="仿宋"/>
                <w:sz w:val="18"/>
                <w:szCs w:val="18"/>
              </w:rPr>
            </w:pPr>
            <w:r w:rsidRPr="00A6439B">
              <w:rPr>
                <w:rFonts w:ascii="仿宋" w:eastAsia="仿宋" w:hAnsi="仿宋"/>
                <w:sz w:val="18"/>
                <w:szCs w:val="18"/>
              </w:rPr>
              <w:t>7,丰富的API接口，物联网</w:t>
            </w:r>
            <w:proofErr w:type="gramStart"/>
            <w:r w:rsidRPr="00A6439B">
              <w:rPr>
                <w:rFonts w:ascii="仿宋" w:eastAsia="仿宋" w:hAnsi="仿宋"/>
                <w:sz w:val="18"/>
                <w:szCs w:val="18"/>
              </w:rPr>
              <w:t>云服务</w:t>
            </w:r>
            <w:proofErr w:type="gramEnd"/>
            <w:r w:rsidRPr="00A6439B">
              <w:rPr>
                <w:rFonts w:ascii="仿宋" w:eastAsia="仿宋" w:hAnsi="仿宋"/>
                <w:sz w:val="18"/>
                <w:szCs w:val="18"/>
              </w:rPr>
              <w:t>平台提供丰富的开放API接口。调试工具：API调试工具，在线进行设备API的接口调试；</w:t>
            </w:r>
          </w:p>
          <w:p w14:paraId="33D50AD0" w14:textId="77777777" w:rsidR="00E322C6" w:rsidRDefault="00E322C6" w:rsidP="00E322C6">
            <w:pPr>
              <w:rPr>
                <w:rFonts w:ascii="仿宋" w:eastAsia="仿宋" w:hAnsi="仿宋"/>
                <w:sz w:val="18"/>
                <w:szCs w:val="18"/>
              </w:rPr>
            </w:pPr>
            <w:r w:rsidRPr="00A6439B">
              <w:rPr>
                <w:rFonts w:ascii="仿宋" w:eastAsia="仿宋" w:hAnsi="仿宋" w:hint="eastAsia"/>
                <w:sz w:val="18"/>
                <w:szCs w:val="18"/>
              </w:rPr>
              <w:t>★</w:t>
            </w:r>
            <w:r w:rsidRPr="00A6439B">
              <w:rPr>
                <w:rFonts w:ascii="仿宋" w:eastAsia="仿宋" w:hAnsi="仿宋"/>
                <w:sz w:val="18"/>
                <w:szCs w:val="18"/>
              </w:rPr>
              <w:t>8,投标资质：通用人机交互界面编程</w:t>
            </w:r>
            <w:proofErr w:type="gramStart"/>
            <w:r w:rsidRPr="00A6439B">
              <w:rPr>
                <w:rFonts w:ascii="仿宋" w:eastAsia="仿宋" w:hAnsi="仿宋"/>
                <w:sz w:val="18"/>
                <w:szCs w:val="18"/>
              </w:rPr>
              <w:t>软件软件</w:t>
            </w:r>
            <w:proofErr w:type="gramEnd"/>
            <w:r w:rsidRPr="00A6439B">
              <w:rPr>
                <w:rFonts w:ascii="仿宋" w:eastAsia="仿宋" w:hAnsi="仿宋"/>
                <w:sz w:val="18"/>
                <w:szCs w:val="18"/>
              </w:rPr>
              <w:t>授权及软件厂商鲜章。</w:t>
            </w:r>
          </w:p>
          <w:p w14:paraId="0F0CA203" w14:textId="77777777" w:rsidR="00E322C6" w:rsidRPr="006B10FF" w:rsidRDefault="00E322C6" w:rsidP="00E322C6">
            <w:pPr>
              <w:rPr>
                <w:rFonts w:ascii="仿宋" w:eastAsia="仿宋" w:hAnsi="仿宋"/>
                <w:sz w:val="18"/>
                <w:szCs w:val="18"/>
              </w:rPr>
            </w:pPr>
            <w:r w:rsidRPr="006B10FF">
              <w:rPr>
                <w:rFonts w:ascii="仿宋" w:eastAsia="仿宋" w:hAnsi="仿宋" w:hint="eastAsia"/>
                <w:sz w:val="18"/>
                <w:szCs w:val="18"/>
              </w:rPr>
              <w:t>★以上功能必须全部满足并提供原厂售后服务</w:t>
            </w:r>
            <w:r w:rsidRPr="006B10FF">
              <w:rPr>
                <w:rFonts w:ascii="仿宋" w:eastAsia="仿宋" w:hAnsi="仿宋"/>
                <w:sz w:val="18"/>
                <w:szCs w:val="18"/>
              </w:rPr>
              <w:t>3年承诺函</w:t>
            </w:r>
          </w:p>
        </w:tc>
        <w:tc>
          <w:tcPr>
            <w:tcW w:w="936" w:type="dxa"/>
            <w:vAlign w:val="center"/>
          </w:tcPr>
          <w:p w14:paraId="5B6546B9" w14:textId="48E7A8F7"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t>90000</w:t>
            </w:r>
          </w:p>
        </w:tc>
        <w:tc>
          <w:tcPr>
            <w:tcW w:w="798" w:type="dxa"/>
            <w:vAlign w:val="center"/>
          </w:tcPr>
          <w:p w14:paraId="48CCA9A7" w14:textId="45A27987" w:rsidR="00E322C6" w:rsidRPr="00896D8E" w:rsidRDefault="00323F05" w:rsidP="00323F05">
            <w:pPr>
              <w:jc w:val="center"/>
              <w:rPr>
                <w:rFonts w:ascii="仿宋" w:eastAsia="仿宋" w:hAnsi="仿宋"/>
                <w:sz w:val="18"/>
                <w:szCs w:val="18"/>
              </w:rPr>
            </w:pPr>
            <w:r>
              <w:rPr>
                <w:rFonts w:ascii="仿宋" w:eastAsia="仿宋" w:hAnsi="仿宋" w:hint="eastAsia"/>
                <w:sz w:val="18"/>
                <w:szCs w:val="18"/>
              </w:rPr>
              <w:t>90000</w:t>
            </w:r>
          </w:p>
        </w:tc>
      </w:tr>
    </w:tbl>
    <w:p w14:paraId="63663F9E" w14:textId="77777777" w:rsidR="000159B6" w:rsidRDefault="00AD385F">
      <w:pPr>
        <w:widowControl/>
        <w:jc w:val="left"/>
        <w:rPr>
          <w:rFonts w:ascii="宋体" w:eastAsia="宋体" w:hAnsi="宋体"/>
          <w:sz w:val="28"/>
          <w:szCs w:val="28"/>
        </w:rPr>
      </w:pPr>
      <w:r>
        <w:rPr>
          <w:rFonts w:ascii="宋体" w:eastAsia="宋体" w:hAnsi="宋体"/>
          <w:sz w:val="28"/>
          <w:szCs w:val="28"/>
        </w:rPr>
        <w:br w:type="page"/>
      </w:r>
      <w:r>
        <w:rPr>
          <w:rFonts w:ascii="宋体" w:eastAsia="宋体" w:hAnsi="宋体"/>
          <w:noProof/>
          <w:sz w:val="28"/>
          <w:szCs w:val="28"/>
        </w:rPr>
        <w:lastRenderedPageBreak/>
        <w:drawing>
          <wp:inline distT="0" distB="0" distL="0" distR="0" wp14:anchorId="5E0C5676" wp14:editId="1A5DC6A2">
            <wp:extent cx="5273675" cy="6115050"/>
            <wp:effectExtent l="0" t="0" r="3175"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3675" cy="6115050"/>
                    </a:xfrm>
                    <a:prstGeom prst="rect">
                      <a:avLst/>
                    </a:prstGeom>
                    <a:noFill/>
                  </pic:spPr>
                </pic:pic>
              </a:graphicData>
            </a:graphic>
          </wp:inline>
        </w:drawing>
      </w:r>
    </w:p>
    <w:p w14:paraId="64A36A16" w14:textId="77777777" w:rsidR="000159B6" w:rsidRDefault="00AD385F">
      <w:pPr>
        <w:rPr>
          <w:rFonts w:ascii="宋体" w:eastAsia="宋体" w:hAnsi="宋体"/>
          <w:sz w:val="28"/>
          <w:szCs w:val="28"/>
        </w:rPr>
      </w:pPr>
      <w:r>
        <w:rPr>
          <w:rFonts w:ascii="宋体" w:eastAsia="宋体" w:hAnsi="宋体" w:hint="eastAsia"/>
          <w:sz w:val="28"/>
          <w:szCs w:val="28"/>
        </w:rPr>
        <w:t>总面积：≈1</w:t>
      </w:r>
      <w:r>
        <w:rPr>
          <w:rFonts w:ascii="宋体" w:eastAsia="宋体" w:hAnsi="宋体"/>
          <w:sz w:val="28"/>
          <w:szCs w:val="28"/>
        </w:rPr>
        <w:t>40</w:t>
      </w:r>
      <w:r>
        <w:rPr>
          <w:rFonts w:ascii="宋体" w:eastAsia="宋体" w:hAnsi="宋体" w:hint="eastAsia"/>
          <w:sz w:val="28"/>
          <w:szCs w:val="28"/>
        </w:rPr>
        <w:t>m</w:t>
      </w:r>
      <w:r>
        <w:rPr>
          <w:rFonts w:ascii="宋体" w:eastAsia="宋体" w:hAnsi="宋体"/>
          <w:sz w:val="28"/>
          <w:szCs w:val="28"/>
          <w:vertAlign w:val="superscript"/>
        </w:rPr>
        <w:t xml:space="preserve">2 </w:t>
      </w:r>
      <w:r>
        <w:rPr>
          <w:rFonts w:ascii="宋体" w:eastAsia="宋体" w:hAnsi="宋体" w:hint="eastAsia"/>
          <w:sz w:val="28"/>
          <w:szCs w:val="28"/>
        </w:rPr>
        <w:t>具体尺寸以现场测量为准。</w:t>
      </w:r>
    </w:p>
    <w:p w14:paraId="6C29B817" w14:textId="77777777" w:rsidR="000159B6" w:rsidRDefault="00AD385F">
      <w:pPr>
        <w:rPr>
          <w:rFonts w:ascii="宋体" w:eastAsia="宋体" w:hAnsi="宋体"/>
          <w:sz w:val="28"/>
          <w:szCs w:val="28"/>
        </w:rPr>
      </w:pPr>
      <w:r>
        <w:rPr>
          <w:rFonts w:ascii="宋体" w:eastAsia="宋体" w:hAnsi="宋体"/>
          <w:noProof/>
          <w:sz w:val="28"/>
          <w:szCs w:val="28"/>
        </w:rPr>
        <w:drawing>
          <wp:inline distT="0" distB="0" distL="0" distR="0" wp14:anchorId="1A99FF8F" wp14:editId="20EDC819">
            <wp:extent cx="1762125" cy="1770380"/>
            <wp:effectExtent l="0" t="0" r="0" b="1270"/>
            <wp:docPr id="5" name="图片 5" descr="C:\Users\ADMINI~1\AppData\Local\Temp\WeChat Files\5324175f6b3a2edf90b33c2f786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5324175f6b3a2edf90b33c2f786306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84709" cy="1793478"/>
                    </a:xfrm>
                    <a:prstGeom prst="rect">
                      <a:avLst/>
                    </a:prstGeom>
                    <a:noFill/>
                    <a:ln>
                      <a:noFill/>
                    </a:ln>
                  </pic:spPr>
                </pic:pic>
              </a:graphicData>
            </a:graphic>
          </wp:inline>
        </w:drawing>
      </w:r>
      <w:r>
        <w:rPr>
          <w:rFonts w:ascii="宋体" w:eastAsia="宋体" w:hAnsi="宋体"/>
          <w:sz w:val="28"/>
          <w:szCs w:val="28"/>
        </w:rPr>
        <w:t xml:space="preserve">  </w:t>
      </w:r>
      <w:r>
        <w:rPr>
          <w:rFonts w:ascii="宋体" w:eastAsia="宋体" w:hAnsi="宋体"/>
          <w:noProof/>
          <w:sz w:val="28"/>
          <w:szCs w:val="28"/>
        </w:rPr>
        <w:drawing>
          <wp:inline distT="0" distB="0" distL="0" distR="0" wp14:anchorId="5D2234EE" wp14:editId="0455841A">
            <wp:extent cx="3145155" cy="1776730"/>
            <wp:effectExtent l="0" t="0" r="0" b="0"/>
            <wp:docPr id="6" name="图片 6" descr="C:\Users\ADMINI~1\AppData\Local\Temp\WeChat Files\ab83718082c23bd5c459e6116e37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ab83718082c23bd5c459e6116e37ed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70458" cy="1791308"/>
                    </a:xfrm>
                    <a:prstGeom prst="rect">
                      <a:avLst/>
                    </a:prstGeom>
                    <a:noFill/>
                    <a:ln>
                      <a:noFill/>
                    </a:ln>
                  </pic:spPr>
                </pic:pic>
              </a:graphicData>
            </a:graphic>
          </wp:inline>
        </w:drawing>
      </w:r>
    </w:p>
    <w:p w14:paraId="17882BFD" w14:textId="77777777" w:rsidR="000159B6" w:rsidRDefault="00AD385F">
      <w:pPr>
        <w:rPr>
          <w:rFonts w:ascii="宋体" w:eastAsia="宋体" w:hAnsi="宋体"/>
          <w:sz w:val="28"/>
          <w:szCs w:val="28"/>
        </w:rPr>
      </w:pPr>
      <w:r>
        <w:rPr>
          <w:rFonts w:ascii="宋体" w:eastAsia="宋体" w:hAnsi="宋体" w:hint="eastAsia"/>
          <w:sz w:val="28"/>
          <w:szCs w:val="28"/>
        </w:rPr>
        <w:t>装修参考样式</w:t>
      </w:r>
    </w:p>
    <w:sectPr w:rsidR="00015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61B8F" w14:textId="77777777" w:rsidR="00613134" w:rsidRDefault="00613134" w:rsidP="00245FB7">
      <w:r>
        <w:separator/>
      </w:r>
    </w:p>
  </w:endnote>
  <w:endnote w:type="continuationSeparator" w:id="0">
    <w:p w14:paraId="3D10EDA1" w14:textId="77777777" w:rsidR="00613134" w:rsidRDefault="00613134" w:rsidP="0024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7BC5A" w14:textId="77777777" w:rsidR="00613134" w:rsidRDefault="00613134" w:rsidP="00245FB7">
      <w:r>
        <w:separator/>
      </w:r>
    </w:p>
  </w:footnote>
  <w:footnote w:type="continuationSeparator" w:id="0">
    <w:p w14:paraId="576F6D8C" w14:textId="77777777" w:rsidR="00613134" w:rsidRDefault="00613134" w:rsidP="0024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7F6F5"/>
    <w:multiLevelType w:val="singleLevel"/>
    <w:tmpl w:val="84B7F6F5"/>
    <w:lvl w:ilvl="0">
      <w:start w:val="1"/>
      <w:numFmt w:val="decimal"/>
      <w:lvlText w:val="%1."/>
      <w:lvlJc w:val="left"/>
      <w:pPr>
        <w:ind w:left="425" w:hanging="425"/>
      </w:pPr>
      <w:rPr>
        <w:rFonts w:hint="default"/>
      </w:rPr>
    </w:lvl>
  </w:abstractNum>
  <w:abstractNum w:abstractNumId="1">
    <w:nsid w:val="A7A3D21F"/>
    <w:multiLevelType w:val="singleLevel"/>
    <w:tmpl w:val="A7A3D21F"/>
    <w:lvl w:ilvl="0">
      <w:start w:val="1"/>
      <w:numFmt w:val="decimal"/>
      <w:suff w:val="nothing"/>
      <w:lvlText w:val="（%1）"/>
      <w:lvlJc w:val="left"/>
    </w:lvl>
  </w:abstractNum>
  <w:abstractNum w:abstractNumId="2">
    <w:nsid w:val="F91E7505"/>
    <w:multiLevelType w:val="singleLevel"/>
    <w:tmpl w:val="F91E7505"/>
    <w:lvl w:ilvl="0">
      <w:start w:val="1"/>
      <w:numFmt w:val="decimal"/>
      <w:suff w:val="nothing"/>
      <w:lvlText w:val="（%1）"/>
      <w:lvlJc w:val="left"/>
    </w:lvl>
  </w:abstractNum>
  <w:abstractNum w:abstractNumId="3">
    <w:nsid w:val="15866A9D"/>
    <w:multiLevelType w:val="multilevel"/>
    <w:tmpl w:val="15866A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AA4AF3"/>
    <w:multiLevelType w:val="singleLevel"/>
    <w:tmpl w:val="25AA4AF3"/>
    <w:lvl w:ilvl="0">
      <w:start w:val="1"/>
      <w:numFmt w:val="decimal"/>
      <w:suff w:val="nothing"/>
      <w:lvlText w:val="（%1）"/>
      <w:lvlJc w:val="left"/>
    </w:lvl>
  </w:abstractNum>
  <w:abstractNum w:abstractNumId="5">
    <w:nsid w:val="4177290C"/>
    <w:multiLevelType w:val="singleLevel"/>
    <w:tmpl w:val="4177290C"/>
    <w:lvl w:ilvl="0">
      <w:start w:val="1"/>
      <w:numFmt w:val="decimal"/>
      <w:suff w:val="nothing"/>
      <w:lvlText w:val="（%1）"/>
      <w:lvlJc w:val="left"/>
    </w:lvl>
  </w:abstractNum>
  <w:abstractNum w:abstractNumId="6">
    <w:nsid w:val="4CF52780"/>
    <w:multiLevelType w:val="multilevel"/>
    <w:tmpl w:val="4CF52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6996308"/>
    <w:multiLevelType w:val="multilevel"/>
    <w:tmpl w:val="569963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74A6A66"/>
    <w:multiLevelType w:val="multilevel"/>
    <w:tmpl w:val="574A6A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0926D4"/>
    <w:multiLevelType w:val="singleLevel"/>
    <w:tmpl w:val="5F0926D4"/>
    <w:lvl w:ilvl="0">
      <w:start w:val="1"/>
      <w:numFmt w:val="decimal"/>
      <w:suff w:val="space"/>
      <w:lvlText w:val="(%1)"/>
      <w:lvlJc w:val="left"/>
    </w:lvl>
  </w:abstractNum>
  <w:abstractNum w:abstractNumId="10">
    <w:nsid w:val="630B6DCB"/>
    <w:multiLevelType w:val="hybridMultilevel"/>
    <w:tmpl w:val="8EC242B4"/>
    <w:lvl w:ilvl="0" w:tplc="4C362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9"/>
  </w:num>
  <w:num w:numId="5">
    <w:abstractNumId w:val="1"/>
  </w:num>
  <w:num w:numId="6">
    <w:abstractNumId w:val="2"/>
  </w:num>
  <w:num w:numId="7">
    <w:abstractNumId w:val="8"/>
  </w:num>
  <w:num w:numId="8">
    <w:abstractNumId w:val="6"/>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A3"/>
    <w:rsid w:val="00013768"/>
    <w:rsid w:val="000159B6"/>
    <w:rsid w:val="00016E5C"/>
    <w:rsid w:val="0004121D"/>
    <w:rsid w:val="00082C47"/>
    <w:rsid w:val="000A166A"/>
    <w:rsid w:val="000D2053"/>
    <w:rsid w:val="001025CD"/>
    <w:rsid w:val="0011214B"/>
    <w:rsid w:val="00112907"/>
    <w:rsid w:val="00165CED"/>
    <w:rsid w:val="001F4FE1"/>
    <w:rsid w:val="002039BB"/>
    <w:rsid w:val="00203F66"/>
    <w:rsid w:val="0020406E"/>
    <w:rsid w:val="00205973"/>
    <w:rsid w:val="002454BF"/>
    <w:rsid w:val="00245FB7"/>
    <w:rsid w:val="00273323"/>
    <w:rsid w:val="00303D19"/>
    <w:rsid w:val="00322E99"/>
    <w:rsid w:val="00323F05"/>
    <w:rsid w:val="00347D6B"/>
    <w:rsid w:val="00354A08"/>
    <w:rsid w:val="00360B3F"/>
    <w:rsid w:val="003C0E2A"/>
    <w:rsid w:val="003D58DC"/>
    <w:rsid w:val="004142DB"/>
    <w:rsid w:val="004166E3"/>
    <w:rsid w:val="00426CDA"/>
    <w:rsid w:val="00444F3B"/>
    <w:rsid w:val="00446F6B"/>
    <w:rsid w:val="004548B1"/>
    <w:rsid w:val="00472C3B"/>
    <w:rsid w:val="004759D3"/>
    <w:rsid w:val="004938CB"/>
    <w:rsid w:val="004A4A78"/>
    <w:rsid w:val="004E02AC"/>
    <w:rsid w:val="004E2AB8"/>
    <w:rsid w:val="004F48F6"/>
    <w:rsid w:val="00521579"/>
    <w:rsid w:val="005244EB"/>
    <w:rsid w:val="00542441"/>
    <w:rsid w:val="005566D5"/>
    <w:rsid w:val="0057331C"/>
    <w:rsid w:val="005C60E2"/>
    <w:rsid w:val="00604A63"/>
    <w:rsid w:val="00613134"/>
    <w:rsid w:val="0061483C"/>
    <w:rsid w:val="00631C6F"/>
    <w:rsid w:val="00632052"/>
    <w:rsid w:val="00643ABF"/>
    <w:rsid w:val="006A0C92"/>
    <w:rsid w:val="006B10FF"/>
    <w:rsid w:val="006D7BE1"/>
    <w:rsid w:val="006E61EA"/>
    <w:rsid w:val="006E633B"/>
    <w:rsid w:val="006F18BD"/>
    <w:rsid w:val="00706E75"/>
    <w:rsid w:val="00734B1F"/>
    <w:rsid w:val="00740285"/>
    <w:rsid w:val="00764E7B"/>
    <w:rsid w:val="007874B4"/>
    <w:rsid w:val="007A4605"/>
    <w:rsid w:val="007F1BCE"/>
    <w:rsid w:val="008147E1"/>
    <w:rsid w:val="008159A4"/>
    <w:rsid w:val="008352F4"/>
    <w:rsid w:val="00866C2E"/>
    <w:rsid w:val="00870111"/>
    <w:rsid w:val="00892E52"/>
    <w:rsid w:val="00896AD6"/>
    <w:rsid w:val="00896D8E"/>
    <w:rsid w:val="008B2ADB"/>
    <w:rsid w:val="008C5183"/>
    <w:rsid w:val="008D7F84"/>
    <w:rsid w:val="008E6B17"/>
    <w:rsid w:val="009222E2"/>
    <w:rsid w:val="00937932"/>
    <w:rsid w:val="009C2FDE"/>
    <w:rsid w:val="009C3AD0"/>
    <w:rsid w:val="009D4EAF"/>
    <w:rsid w:val="00A42175"/>
    <w:rsid w:val="00A601BA"/>
    <w:rsid w:val="00A6439B"/>
    <w:rsid w:val="00A86D26"/>
    <w:rsid w:val="00A93DA3"/>
    <w:rsid w:val="00A94839"/>
    <w:rsid w:val="00AB0985"/>
    <w:rsid w:val="00AC7146"/>
    <w:rsid w:val="00AD385F"/>
    <w:rsid w:val="00AE29D4"/>
    <w:rsid w:val="00B4292F"/>
    <w:rsid w:val="00B57B49"/>
    <w:rsid w:val="00B92070"/>
    <w:rsid w:val="00BA1F8B"/>
    <w:rsid w:val="00BB30AB"/>
    <w:rsid w:val="00BD339F"/>
    <w:rsid w:val="00BD3962"/>
    <w:rsid w:val="00BE0794"/>
    <w:rsid w:val="00C55F1B"/>
    <w:rsid w:val="00C739E7"/>
    <w:rsid w:val="00C766A9"/>
    <w:rsid w:val="00C820D4"/>
    <w:rsid w:val="00C93CE9"/>
    <w:rsid w:val="00CA1B0D"/>
    <w:rsid w:val="00CF2E68"/>
    <w:rsid w:val="00D25446"/>
    <w:rsid w:val="00E056A9"/>
    <w:rsid w:val="00E07804"/>
    <w:rsid w:val="00E156CD"/>
    <w:rsid w:val="00E16519"/>
    <w:rsid w:val="00E322C6"/>
    <w:rsid w:val="00E63470"/>
    <w:rsid w:val="00E94430"/>
    <w:rsid w:val="00EA3273"/>
    <w:rsid w:val="00ED0D29"/>
    <w:rsid w:val="00EE5C88"/>
    <w:rsid w:val="00EE7233"/>
    <w:rsid w:val="00EF29F1"/>
    <w:rsid w:val="00F554DF"/>
    <w:rsid w:val="00F6118D"/>
    <w:rsid w:val="00F954EF"/>
    <w:rsid w:val="00FA31D0"/>
    <w:rsid w:val="00FE4108"/>
    <w:rsid w:val="05F25059"/>
    <w:rsid w:val="2D495EFF"/>
    <w:rsid w:val="48B5431B"/>
    <w:rsid w:val="515C2A1F"/>
    <w:rsid w:val="691B08BC"/>
    <w:rsid w:val="6B8A1D9F"/>
    <w:rsid w:val="78D1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8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basedOn w:val="a0"/>
    <w:link w:val="a5"/>
    <w:uiPriority w:val="10"/>
    <w:rPr>
      <w:rFonts w:asciiTheme="majorHAnsi" w:eastAsiaTheme="majorEastAsia" w:hAnsiTheme="majorHAnsi" w:cstheme="majorBidi"/>
      <w:b/>
      <w:bCs/>
      <w:sz w:val="32"/>
      <w:szCs w:val="32"/>
    </w:rPr>
  </w:style>
  <w:style w:type="paragraph" w:styleId="a7">
    <w:name w:val="List Paragraph"/>
    <w:basedOn w:val="a"/>
    <w:uiPriority w:val="34"/>
    <w:qFormat/>
    <w:pPr>
      <w:ind w:firstLineChars="200" w:firstLine="420"/>
    </w:pPr>
  </w:style>
  <w:style w:type="character" w:styleId="a8">
    <w:name w:val="Placeholder Text"/>
    <w:basedOn w:val="a0"/>
    <w:uiPriority w:val="99"/>
    <w:semiHidden/>
    <w:rPr>
      <w:color w:val="808080"/>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9">
    <w:name w:val="Balloon Text"/>
    <w:basedOn w:val="a"/>
    <w:link w:val="Char2"/>
    <w:uiPriority w:val="99"/>
    <w:semiHidden/>
    <w:unhideWhenUsed/>
    <w:rsid w:val="00AD385F"/>
    <w:rPr>
      <w:sz w:val="18"/>
      <w:szCs w:val="18"/>
    </w:rPr>
  </w:style>
  <w:style w:type="character" w:customStyle="1" w:styleId="Char2">
    <w:name w:val="批注框文本 Char"/>
    <w:basedOn w:val="a0"/>
    <w:link w:val="a9"/>
    <w:uiPriority w:val="99"/>
    <w:semiHidden/>
    <w:rsid w:val="00AD385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标题 Char"/>
    <w:basedOn w:val="a0"/>
    <w:link w:val="a5"/>
    <w:uiPriority w:val="10"/>
    <w:rPr>
      <w:rFonts w:asciiTheme="majorHAnsi" w:eastAsiaTheme="majorEastAsia" w:hAnsiTheme="majorHAnsi" w:cstheme="majorBidi"/>
      <w:b/>
      <w:bCs/>
      <w:sz w:val="32"/>
      <w:szCs w:val="32"/>
    </w:rPr>
  </w:style>
  <w:style w:type="paragraph" w:styleId="a7">
    <w:name w:val="List Paragraph"/>
    <w:basedOn w:val="a"/>
    <w:uiPriority w:val="34"/>
    <w:qFormat/>
    <w:pPr>
      <w:ind w:firstLineChars="200" w:firstLine="420"/>
    </w:pPr>
  </w:style>
  <w:style w:type="character" w:styleId="a8">
    <w:name w:val="Placeholder Text"/>
    <w:basedOn w:val="a0"/>
    <w:uiPriority w:val="99"/>
    <w:semiHidden/>
    <w:rPr>
      <w:color w:val="808080"/>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9">
    <w:name w:val="Balloon Text"/>
    <w:basedOn w:val="a"/>
    <w:link w:val="Char2"/>
    <w:uiPriority w:val="99"/>
    <w:semiHidden/>
    <w:unhideWhenUsed/>
    <w:rsid w:val="00AD385F"/>
    <w:rPr>
      <w:sz w:val="18"/>
      <w:szCs w:val="18"/>
    </w:rPr>
  </w:style>
  <w:style w:type="character" w:customStyle="1" w:styleId="Char2">
    <w:name w:val="批注框文本 Char"/>
    <w:basedOn w:val="a0"/>
    <w:link w:val="a9"/>
    <w:uiPriority w:val="99"/>
    <w:semiHidden/>
    <w:rsid w:val="00AD38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3979</Words>
  <Characters>22684</Characters>
  <Application>Microsoft Office Word</Application>
  <DocSecurity>0</DocSecurity>
  <Lines>189</Lines>
  <Paragraphs>53</Paragraphs>
  <ScaleCrop>false</ScaleCrop>
  <Company>HP Inc.</Company>
  <LinksUpToDate>false</LinksUpToDate>
  <CharactersWithSpaces>26610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2022-09-01T05:31:00Z</dcterms:created>
  <dcterms:modified xsi:type="dcterms:W3CDTF">2022-09-01T05:31:00Z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